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6794" w14:textId="1F665B72" w:rsidR="00F82C3E" w:rsidRPr="00FD2451" w:rsidRDefault="00CA7796" w:rsidP="00931A0D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6D607BE5" w14:textId="77777777" w:rsidR="007F6A37" w:rsidRPr="00FD2451" w:rsidRDefault="007F6A37" w:rsidP="00931A0D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DE5F2" w14:textId="621C5CF8" w:rsidR="007F6A37" w:rsidRPr="00FD2451" w:rsidRDefault="007F6A37" w:rsidP="00132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 xml:space="preserve">Функциональные требования к информационно-аналитической системе, которая позволяет проводить самостоятельный поиск информационных материалов и анализ по количественным и качественным характеристикам за любой заданный период, а также предоставляет иные функциональные возможности для извлечения аналитических </w:t>
      </w:r>
      <w:r w:rsidR="00132582" w:rsidRPr="00FD245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D2451">
        <w:rPr>
          <w:rFonts w:ascii="Times New Roman" w:hAnsi="Times New Roman" w:cs="Times New Roman"/>
          <w:b/>
          <w:sz w:val="24"/>
          <w:szCs w:val="24"/>
        </w:rPr>
        <w:t>и других данных</w:t>
      </w:r>
    </w:p>
    <w:p w14:paraId="5DEB422A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62984" w14:textId="216CC8A1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73B07" w:rsidRPr="00FD2451">
        <w:rPr>
          <w:rFonts w:ascii="Times New Roman" w:hAnsi="Times New Roman" w:cs="Times New Roman"/>
          <w:b/>
          <w:sz w:val="24"/>
          <w:szCs w:val="24"/>
        </w:rPr>
        <w:t>. Система</w:t>
      </w:r>
      <w:r w:rsidRPr="00FD2451">
        <w:rPr>
          <w:rFonts w:ascii="Times New Roman" w:hAnsi="Times New Roman" w:cs="Times New Roman"/>
          <w:b/>
          <w:sz w:val="24"/>
          <w:szCs w:val="24"/>
        </w:rPr>
        <w:t xml:space="preserve"> должна обеспечивать круглосуточное, оперативно обновляемое предоставление в электронном виде информационных материалов, размещенных в федеральных </w:t>
      </w:r>
      <w:r w:rsidR="00132582" w:rsidRPr="00FD2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FD2451">
        <w:rPr>
          <w:rFonts w:ascii="Times New Roman" w:hAnsi="Times New Roman" w:cs="Times New Roman"/>
          <w:b/>
          <w:sz w:val="24"/>
          <w:szCs w:val="24"/>
        </w:rPr>
        <w:t>и региональных источниках информации РФ, а также социальных медиа (блоги, микроблоги, социальные сети, форумы, видеосервисы, сайты отзывов и пр.) по следующим темам</w:t>
      </w:r>
      <w:r w:rsidRPr="00FD2451">
        <w:rPr>
          <w:rFonts w:ascii="Times New Roman" w:hAnsi="Times New Roman" w:cs="Times New Roman"/>
          <w:sz w:val="24"/>
          <w:szCs w:val="24"/>
        </w:rPr>
        <w:t>:</w:t>
      </w:r>
    </w:p>
    <w:p w14:paraId="758361C6" w14:textId="45FA7262" w:rsidR="00DF027C" w:rsidRPr="00FD2451" w:rsidRDefault="00DF027C" w:rsidP="00985E82">
      <w:pPr>
        <w:numPr>
          <w:ilvl w:val="0"/>
          <w:numId w:val="3"/>
        </w:numPr>
        <w:tabs>
          <w:tab w:val="left" w:pos="12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2451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FD2451" w:rsidRPr="00FD2451">
        <w:rPr>
          <w:rFonts w:ascii="Times New Roman" w:hAnsi="Times New Roman" w:cs="Times New Roman"/>
          <w:sz w:val="24"/>
          <w:szCs w:val="24"/>
          <w:highlight w:val="yellow"/>
        </w:rPr>
        <w:t>будет определено Заказчиком</w:t>
      </w:r>
    </w:p>
    <w:p w14:paraId="7131EB45" w14:textId="72DB4BD0" w:rsidR="007F6A37" w:rsidRPr="00FD2451" w:rsidRDefault="007F6A37" w:rsidP="00FD2451">
      <w:pPr>
        <w:tabs>
          <w:tab w:val="left" w:pos="1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1BB167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16F4B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2451">
        <w:rPr>
          <w:rFonts w:ascii="Times New Roman" w:hAnsi="Times New Roman" w:cs="Times New Roman"/>
          <w:b/>
          <w:sz w:val="24"/>
          <w:szCs w:val="24"/>
        </w:rPr>
        <w:t>. Система должна соответствовать следующим функциональным требованиям:</w:t>
      </w:r>
    </w:p>
    <w:p w14:paraId="32C776E6" w14:textId="77777777" w:rsidR="009765D1" w:rsidRPr="00FD2451" w:rsidRDefault="009765D1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929B3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>В части мониторинга и анализа СМИ</w:t>
      </w:r>
    </w:p>
    <w:p w14:paraId="2B319132" w14:textId="77777777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Система должна содержать информационные материалы </w:t>
      </w:r>
      <w:r w:rsidR="002C1944" w:rsidRPr="00FD2451">
        <w:rPr>
          <w:rFonts w:ascii="Times New Roman" w:hAnsi="Times New Roman" w:cs="Times New Roman"/>
          <w:sz w:val="24"/>
          <w:szCs w:val="24"/>
        </w:rPr>
        <w:t>не менее 7</w:t>
      </w:r>
      <w:r w:rsidR="00BB1CFB" w:rsidRPr="00FD2451">
        <w:rPr>
          <w:rFonts w:ascii="Times New Roman" w:hAnsi="Times New Roman" w:cs="Times New Roman"/>
          <w:sz w:val="24"/>
          <w:szCs w:val="24"/>
        </w:rPr>
        <w:t>8</w:t>
      </w:r>
      <w:r w:rsidR="002C1944" w:rsidRPr="00FD2451">
        <w:rPr>
          <w:rFonts w:ascii="Times New Roman" w:hAnsi="Times New Roman" w:cs="Times New Roman"/>
          <w:sz w:val="24"/>
          <w:szCs w:val="24"/>
        </w:rPr>
        <w:t xml:space="preserve"> 000 </w:t>
      </w:r>
      <w:r w:rsidRPr="00FD2451">
        <w:rPr>
          <w:rFonts w:ascii="Times New Roman" w:hAnsi="Times New Roman" w:cs="Times New Roman"/>
          <w:sz w:val="24"/>
          <w:szCs w:val="24"/>
        </w:rPr>
        <w:t xml:space="preserve">источников информации, перечисленных в разделах </w:t>
      </w:r>
      <w:r w:rsidRPr="00FD245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765D1" w:rsidRPr="00FD24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24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2451">
        <w:rPr>
          <w:rFonts w:ascii="Times New Roman" w:hAnsi="Times New Roman" w:cs="Times New Roman"/>
          <w:sz w:val="24"/>
          <w:szCs w:val="24"/>
        </w:rPr>
        <w:t xml:space="preserve"> и </w:t>
      </w:r>
      <w:r w:rsidRPr="00FD245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765D1" w:rsidRPr="00FD24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24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D2451">
        <w:rPr>
          <w:rFonts w:ascii="Times New Roman" w:hAnsi="Times New Roman" w:cs="Times New Roman"/>
          <w:sz w:val="24"/>
          <w:szCs w:val="24"/>
        </w:rPr>
        <w:t xml:space="preserve"> настоящих требований;</w:t>
      </w:r>
    </w:p>
    <w:p w14:paraId="279BE47C" w14:textId="77777777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указанные информационные материалы должны в полном объеме и оперативно поставляться в Систему; </w:t>
      </w:r>
    </w:p>
    <w:p w14:paraId="2299412A" w14:textId="77777777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обновление контента в Системе должно происходить не реже, чем каждый час;</w:t>
      </w:r>
    </w:p>
    <w:p w14:paraId="6C65B31C" w14:textId="77777777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поиска и фильтрации информационных сообщений;</w:t>
      </w:r>
    </w:p>
    <w:p w14:paraId="1495249F" w14:textId="7B301029" w:rsidR="007F6A37" w:rsidRPr="00FD2451" w:rsidRDefault="007F6A37" w:rsidP="00985E8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в Системе должна быть предусмотрена возможность анализа найденных </w:t>
      </w:r>
      <w:r w:rsidR="00132582" w:rsidRPr="00FD245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D2451">
        <w:rPr>
          <w:rFonts w:ascii="Times New Roman" w:hAnsi="Times New Roman" w:cs="Times New Roman"/>
          <w:sz w:val="24"/>
          <w:szCs w:val="24"/>
        </w:rPr>
        <w:t xml:space="preserve">и отфильтрованных сообщений; </w:t>
      </w:r>
    </w:p>
    <w:p w14:paraId="38AAAD85" w14:textId="2CE62319" w:rsidR="007F6A37" w:rsidRPr="00FD2451" w:rsidRDefault="007F6A37" w:rsidP="00985E8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возможность просмотра предварительно обработанных </w:t>
      </w:r>
      <w:r w:rsidR="00132582" w:rsidRPr="00FD245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D2451">
        <w:rPr>
          <w:rFonts w:ascii="Times New Roman" w:hAnsi="Times New Roman" w:cs="Times New Roman"/>
          <w:sz w:val="24"/>
          <w:szCs w:val="24"/>
        </w:rPr>
        <w:t>с использованием лингвистических технологий информационных материалов;</w:t>
      </w:r>
    </w:p>
    <w:p w14:paraId="06CFA548" w14:textId="77777777" w:rsidR="007F6A37" w:rsidRPr="00FD2451" w:rsidRDefault="007F6A37" w:rsidP="00985E8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сохранения результатов анализа найденных и отфильтрованных сообщений на носителе информации пользователя;</w:t>
      </w:r>
    </w:p>
    <w:p w14:paraId="67046617" w14:textId="77777777" w:rsidR="007F6A37" w:rsidRPr="00FD2451" w:rsidRDefault="007F6A37" w:rsidP="00985E8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Система должна содержать справочную базу досье по наиболее упоминаемым в СМИ компаниям и персонам с общим количеством досье не менее </w:t>
      </w:r>
      <w:r w:rsidR="007F12C4" w:rsidRPr="00FD2451">
        <w:rPr>
          <w:rFonts w:ascii="Times New Roman" w:hAnsi="Times New Roman" w:cs="Times New Roman"/>
          <w:sz w:val="24"/>
          <w:szCs w:val="24"/>
        </w:rPr>
        <w:t xml:space="preserve">80 </w:t>
      </w:r>
      <w:r w:rsidRPr="00FD2451">
        <w:rPr>
          <w:rFonts w:ascii="Times New Roman" w:hAnsi="Times New Roman" w:cs="Times New Roman"/>
          <w:sz w:val="24"/>
          <w:szCs w:val="24"/>
        </w:rPr>
        <w:t>000;</w:t>
      </w:r>
    </w:p>
    <w:p w14:paraId="2ECD5D45" w14:textId="7325592F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в Системе должны быть реализованы возможности по экспорту результатов поиска </w:t>
      </w:r>
      <w:r w:rsidR="00132582" w:rsidRPr="00FD24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2451">
        <w:rPr>
          <w:rFonts w:ascii="Times New Roman" w:hAnsi="Times New Roman" w:cs="Times New Roman"/>
          <w:sz w:val="24"/>
          <w:szCs w:val="24"/>
        </w:rPr>
        <w:t>и фильтрации, а также анализа найденных информационных сообщений;</w:t>
      </w:r>
    </w:p>
    <w:p w14:paraId="177FDC89" w14:textId="77777777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для каждого информационного сообщения в Системе должен быть доступен определенный набор данных, представленный в разделе </w:t>
      </w:r>
      <w:r w:rsidRPr="00FD245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D2451">
        <w:rPr>
          <w:rFonts w:ascii="Times New Roman" w:hAnsi="Times New Roman" w:cs="Times New Roman"/>
          <w:sz w:val="24"/>
          <w:szCs w:val="24"/>
        </w:rPr>
        <w:t>;</w:t>
      </w:r>
    </w:p>
    <w:p w14:paraId="1F3C3DA7" w14:textId="53D44650" w:rsidR="007F6A37" w:rsidRPr="00FD2451" w:rsidRDefault="007F6A37" w:rsidP="00985E8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доступ к Системе должен осуществляться посредством сети Интернет 24 часа, 7 дней </w:t>
      </w:r>
      <w:r w:rsidR="00132582" w:rsidRPr="00FD24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2451">
        <w:rPr>
          <w:rFonts w:ascii="Times New Roman" w:hAnsi="Times New Roman" w:cs="Times New Roman"/>
          <w:sz w:val="24"/>
          <w:szCs w:val="24"/>
        </w:rPr>
        <w:t>в неделю.</w:t>
      </w:r>
    </w:p>
    <w:p w14:paraId="6515E6E3" w14:textId="77777777" w:rsidR="007F6A37" w:rsidRPr="00FD2451" w:rsidRDefault="007F6A37" w:rsidP="00985E8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ретроспективного поиска, чтения и анализа сообщений, находящихся в базе данных Системы со сроком давности более года.</w:t>
      </w:r>
    </w:p>
    <w:p w14:paraId="14478DA6" w14:textId="77777777" w:rsidR="009765D1" w:rsidRPr="00FD2451" w:rsidRDefault="009765D1" w:rsidP="00985E8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11E476" w14:textId="77777777" w:rsidR="007F6A37" w:rsidRPr="00FD2451" w:rsidRDefault="007F6A37" w:rsidP="00985E82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>В части мониторинга и анализа соцмедиа</w:t>
      </w:r>
    </w:p>
    <w:p w14:paraId="01763D77" w14:textId="77777777" w:rsidR="007F6A37" w:rsidRPr="00FD2451" w:rsidRDefault="007F6A37" w:rsidP="00985E82">
      <w:pPr>
        <w:pStyle w:val="a4"/>
        <w:numPr>
          <w:ilvl w:val="0"/>
          <w:numId w:val="25"/>
        </w:numPr>
        <w:tabs>
          <w:tab w:val="left" w:pos="709"/>
        </w:tabs>
        <w:ind w:left="709" w:firstLine="0"/>
        <w:jc w:val="both"/>
      </w:pPr>
      <w:r w:rsidRPr="00FD2451">
        <w:t>система должна обеспечивать сбор сообщений из источников информации, перечисленных в раздел</w:t>
      </w:r>
      <w:r w:rsidR="009765D1" w:rsidRPr="00FD2451">
        <w:t>е</w:t>
      </w:r>
      <w:r w:rsidRPr="00FD2451">
        <w:t xml:space="preserve"> </w:t>
      </w:r>
      <w:r w:rsidR="009765D1" w:rsidRPr="00FD2451">
        <w:rPr>
          <w:lang w:val="en-US"/>
        </w:rPr>
        <w:t>IX</w:t>
      </w:r>
      <w:r w:rsidR="009765D1" w:rsidRPr="00FD2451">
        <w:t xml:space="preserve"> </w:t>
      </w:r>
      <w:r w:rsidRPr="00FD2451">
        <w:t>настоящих требований;</w:t>
      </w:r>
    </w:p>
    <w:p w14:paraId="3020B35B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>указанные информационные материалы должны в полном объеме и оперативно поставляться в Систему;</w:t>
      </w:r>
    </w:p>
    <w:p w14:paraId="718D7B94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>обновление контента в Системе должно происходить не реже, чем каждые 15 минут;</w:t>
      </w:r>
    </w:p>
    <w:p w14:paraId="5BCADA15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>Система должна обеспечивать возможность поиска и фильтрации информационных сообщений;</w:t>
      </w:r>
    </w:p>
    <w:p w14:paraId="101D3CDC" w14:textId="69B7D23E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 xml:space="preserve">в Системе должна быть предусмотрена возможность анализа найденных </w:t>
      </w:r>
      <w:r w:rsidR="00132582" w:rsidRPr="00FD2451">
        <w:t xml:space="preserve">                                             </w:t>
      </w:r>
      <w:r w:rsidRPr="00FD2451">
        <w:t>и отфильтрованных сообщений;</w:t>
      </w:r>
    </w:p>
    <w:p w14:paraId="4CB4869C" w14:textId="50356EBA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lastRenderedPageBreak/>
        <w:t xml:space="preserve">Система должна обеспечивать возможность просмотра предварительно обработанных </w:t>
      </w:r>
      <w:r w:rsidR="00132582" w:rsidRPr="00FD2451">
        <w:t xml:space="preserve">                             </w:t>
      </w:r>
      <w:r w:rsidRPr="00FD2451">
        <w:t>с использованием лингвистических технологий информационных материалов;</w:t>
      </w:r>
    </w:p>
    <w:p w14:paraId="449CDB79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>Система должна обеспечивать возможность ручной обработки данных пользователем по заданным параметрам;</w:t>
      </w:r>
    </w:p>
    <w:p w14:paraId="509C91C4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>Система должна обеспечивать возможность сохранения результатов анализа найденных и отфильтрованных сообщений на носителе информации пользователя;</w:t>
      </w:r>
    </w:p>
    <w:p w14:paraId="2190D9C2" w14:textId="4DABCB58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 xml:space="preserve">в Системе должны быть реализованы возможности по экспорту результатов поиска </w:t>
      </w:r>
      <w:r w:rsidR="00132582" w:rsidRPr="00FD2451">
        <w:t xml:space="preserve">                      </w:t>
      </w:r>
      <w:r w:rsidRPr="00FD2451">
        <w:t>и фильтрации, а также анализа найденных информационных сообщений;</w:t>
      </w:r>
    </w:p>
    <w:p w14:paraId="4CFE9AE0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>для каждого информационного сообщения в Системе должен быть доступен определенный набор данных, представленный в разделе V;</w:t>
      </w:r>
    </w:p>
    <w:p w14:paraId="5E887471" w14:textId="691A44B1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 xml:space="preserve">доступ к Системе должен осуществляться посредством сети Интернет 24 часа, 7 дней </w:t>
      </w:r>
      <w:r w:rsidR="00132582" w:rsidRPr="00FD2451">
        <w:t xml:space="preserve">                 </w:t>
      </w:r>
      <w:r w:rsidRPr="00FD2451">
        <w:t>в неделю;</w:t>
      </w:r>
    </w:p>
    <w:p w14:paraId="33E7F090" w14:textId="77777777" w:rsidR="007F6A37" w:rsidRPr="00FD2451" w:rsidRDefault="007F6A37" w:rsidP="00931A0D">
      <w:pPr>
        <w:pStyle w:val="a4"/>
        <w:numPr>
          <w:ilvl w:val="0"/>
          <w:numId w:val="25"/>
        </w:numPr>
        <w:tabs>
          <w:tab w:val="left" w:pos="851"/>
          <w:tab w:val="left" w:pos="1276"/>
        </w:tabs>
        <w:ind w:hanging="709"/>
        <w:jc w:val="both"/>
      </w:pPr>
      <w:r w:rsidRPr="00FD2451">
        <w:t xml:space="preserve">Система должна обеспечивать возможность ретроспективного поиска, чтения и анализа сообщений, находящихся в базе данных Системы со сроком давности </w:t>
      </w:r>
      <w:r w:rsidR="007F12C4" w:rsidRPr="00FD2451">
        <w:t xml:space="preserve">до </w:t>
      </w:r>
      <w:r w:rsidRPr="00FD2451">
        <w:t>года.</w:t>
      </w:r>
    </w:p>
    <w:p w14:paraId="1E682489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C4E55FE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D2451">
        <w:rPr>
          <w:rFonts w:ascii="Times New Roman" w:hAnsi="Times New Roman" w:cs="Times New Roman"/>
          <w:b/>
          <w:sz w:val="24"/>
          <w:szCs w:val="24"/>
        </w:rPr>
        <w:t>. В части требований по поиску и фильтрации информационных сообщений СМИ Система должна обеспечивать следующие функциональные возможности:</w:t>
      </w:r>
    </w:p>
    <w:p w14:paraId="0445A9EC" w14:textId="77777777" w:rsidR="009765D1" w:rsidRPr="00FD2451" w:rsidRDefault="009765D1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4827F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Все сообщения, поступающие в Систему, должны проходить лингвистическую обработку, результаты которой должны быть доступны в качестве параметров поисковых запросов. </w:t>
      </w:r>
    </w:p>
    <w:p w14:paraId="7F5F3213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1117F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Лингвистическая обработка должна включать:</w:t>
      </w:r>
    </w:p>
    <w:p w14:paraId="63D8DBB9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выделение информационных объектов (физических и юридических лиц, географических понятий и брендов);</w:t>
      </w:r>
    </w:p>
    <w:p w14:paraId="117236F5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тематическую и жанровую классификацию текстов;</w:t>
      </w:r>
    </w:p>
    <w:p w14:paraId="65B30AF3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выявление групп информационных событий и автоматическую кластеризацию поступающих информационных материалов;</w:t>
      </w:r>
    </w:p>
    <w:p w14:paraId="20B8041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выделение прямой и косвенной речи информационных объектов;</w:t>
      </w:r>
    </w:p>
    <w:p w14:paraId="4E81AAD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 xml:space="preserve">ранжирование важности упоминания информационного объекта в тексте сообщения (главная или эпизодическая роль); </w:t>
      </w:r>
    </w:p>
    <w:p w14:paraId="5F83D4B1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определение характера упоминания объектов (позитив, негатив);</w:t>
      </w:r>
    </w:p>
    <w:p w14:paraId="5F837B4B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определение количества эфирного времени с сюжетами, в которых освещается информационный объект;</w:t>
      </w:r>
    </w:p>
    <w:p w14:paraId="521DC2CA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расчет индекса качества для выявленных информационных объектов;</w:t>
      </w:r>
    </w:p>
    <w:p w14:paraId="5AC6915A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индекс качества должен отражать качественную оценку отношения источников информации к заданному объекту;</w:t>
      </w:r>
    </w:p>
    <w:p w14:paraId="0EC31EF6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индекс качества должен рассчитываться с обязательным использованием следующих данных: влиятельность источника (рассчитанная на основе оперативно обновляемых данных о его цитируемости), номер полосы, размер статьи, наличие иллюстрации, роль объекта в статье, наличие цитат объекта в статье, характер упоминания объекта (негатив или позитив);</w:t>
      </w:r>
    </w:p>
    <w:p w14:paraId="6E87811B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567" w:hanging="567"/>
      </w:pPr>
      <w:r w:rsidRPr="00FD2451">
        <w:t>оценку охвата аудитории для каждого упоминания на основе данных о посещаемости сайтов, аудитории телеканалов, тиражей печатных СМИ.</w:t>
      </w:r>
    </w:p>
    <w:p w14:paraId="5F70DC6C" w14:textId="77777777" w:rsidR="007F6A37" w:rsidRPr="00FD2451" w:rsidRDefault="007F6A37" w:rsidP="00931A0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7C4FF91" w14:textId="77777777" w:rsidR="007F6A37" w:rsidRPr="00FD2451" w:rsidRDefault="007F6A37" w:rsidP="00931A0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Результаты лингвистической обработки по любому информационному объекту (компании или персоне) из справочной базы должны быть доступны по запросу в течение 5 минут. </w:t>
      </w:r>
    </w:p>
    <w:p w14:paraId="2B8D1978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BB92721" w14:textId="77777777" w:rsidR="00985E82" w:rsidRPr="00FD2451" w:rsidRDefault="00985E82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14:paraId="5F16E87C" w14:textId="169E2333" w:rsidR="00EB5219" w:rsidRPr="00FD2451" w:rsidRDefault="00EB5219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x-none"/>
        </w:rPr>
        <w:t>А. Объектный поиск</w:t>
      </w:r>
    </w:p>
    <w:p w14:paraId="0CE1B95D" w14:textId="77777777" w:rsidR="00EB5219" w:rsidRPr="00FD2451" w:rsidRDefault="00EB5219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Поиск по информационной базе </w:t>
      </w:r>
      <w:r w:rsidR="007F12C4" w:rsidRPr="00FD2451">
        <w:rPr>
          <w:rFonts w:ascii="Times New Roman" w:hAnsi="Times New Roman" w:cs="Times New Roman"/>
          <w:sz w:val="24"/>
          <w:szCs w:val="24"/>
          <w:lang w:eastAsia="x-none"/>
        </w:rPr>
        <w:t>80 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000 объектов, включающих наиболее крупные и публичные компании, персоны, бренды, </w:t>
      </w: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геопонятия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 должен включать следующие возможности:</w:t>
      </w:r>
    </w:p>
    <w:p w14:paraId="4A90CFDE" w14:textId="77777777" w:rsidR="00EB5219" w:rsidRPr="00FD2451" w:rsidRDefault="0071111E" w:rsidP="00931A0D">
      <w:pPr>
        <w:pStyle w:val="a4"/>
        <w:numPr>
          <w:ilvl w:val="0"/>
          <w:numId w:val="32"/>
        </w:numPr>
        <w:ind w:hanging="709"/>
        <w:jc w:val="both"/>
        <w:rPr>
          <w:rFonts w:eastAsiaTheme="minorHAnsi"/>
          <w:lang w:eastAsia="x-none"/>
        </w:rPr>
      </w:pPr>
      <w:r w:rsidRPr="00FD2451">
        <w:rPr>
          <w:rFonts w:eastAsiaTheme="minorHAnsi"/>
          <w:lang w:eastAsia="x-none"/>
        </w:rPr>
        <w:t xml:space="preserve">Выбор из предлагаемого списка объектов и просмотр информационной карточки объекта. Для юридических лиц информация о компании, включая полное и краткое наименование, </w:t>
      </w:r>
      <w:r w:rsidRPr="00FD2451">
        <w:rPr>
          <w:rFonts w:eastAsiaTheme="minorHAnsi"/>
          <w:lang w:eastAsia="x-none"/>
        </w:rPr>
        <w:lastRenderedPageBreak/>
        <w:t>юридический адрес, дату образования, телефон, ИНН, КПП, ОГРН, данные о руководстве и филиалах, дочерних компаниях, уставный капитал</w:t>
      </w:r>
      <w:r w:rsidR="00EB5219" w:rsidRPr="00FD2451">
        <w:rPr>
          <w:lang w:eastAsia="x-none"/>
        </w:rPr>
        <w:t xml:space="preserve">. </w:t>
      </w:r>
    </w:p>
    <w:p w14:paraId="3083627F" w14:textId="77777777" w:rsidR="00EB5219" w:rsidRPr="00FD2451" w:rsidRDefault="00EB5219" w:rsidP="00931A0D">
      <w:pPr>
        <w:numPr>
          <w:ilvl w:val="0"/>
          <w:numId w:val="32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Группировка нескольких объектов в один объект с последующим формированием поискового запроса на основе созданной группы объектов.</w:t>
      </w:r>
    </w:p>
    <w:p w14:paraId="3B667CBA" w14:textId="77777777" w:rsidR="00EB5219" w:rsidRPr="00FD2451" w:rsidRDefault="00EB5219" w:rsidP="00931A0D">
      <w:pPr>
        <w:numPr>
          <w:ilvl w:val="0"/>
          <w:numId w:val="32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Создание пользовательских объектов с возможностью использования имеющихся объектов и/или любых контекстных слов или словосочетаний с последующим формированием поискового запроса на основе созданных пользователем объектов.</w:t>
      </w:r>
    </w:p>
    <w:p w14:paraId="65CBB632" w14:textId="77777777" w:rsidR="00EB5219" w:rsidRPr="00FD2451" w:rsidRDefault="00EB5219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3199912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x-none"/>
        </w:rPr>
        <w:t>Б. Контекстный поиск</w:t>
      </w:r>
    </w:p>
    <w:p w14:paraId="18121983" w14:textId="77777777" w:rsidR="00EB5219" w:rsidRPr="00FD2451" w:rsidRDefault="00EB5219" w:rsidP="00931A0D">
      <w:pPr>
        <w:spacing w:after="0" w:line="240" w:lineRule="auto"/>
        <w:jc w:val="both"/>
        <w:rPr>
          <w:rStyle w:val="33"/>
          <w:rFonts w:ascii="Times New Roman" w:hAnsi="Times New Roman" w:cs="Times New Roman"/>
          <w:sz w:val="24"/>
          <w:szCs w:val="24"/>
        </w:rPr>
      </w:pPr>
      <w:r w:rsidRPr="00FD2451">
        <w:rPr>
          <w:rStyle w:val="33"/>
          <w:rFonts w:ascii="Times New Roman" w:hAnsi="Times New Roman" w:cs="Times New Roman"/>
          <w:sz w:val="24"/>
          <w:szCs w:val="24"/>
        </w:rPr>
        <w:t>Контекстный поиск по массиву исходных информационных сообщений должен осуществляться при помощи языка запросов, в котором реализованы следующие возможности:</w:t>
      </w:r>
    </w:p>
    <w:p w14:paraId="0969857E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Задание логических булевских (И, ИЛИ, НЕ) отношений между словами или фразами; </w:t>
      </w:r>
    </w:p>
    <w:p w14:paraId="3032F084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Задание расстояния между словами или фразами;</w:t>
      </w:r>
    </w:p>
    <w:p w14:paraId="2D41C535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Поддержка русскоязычной морфологии.</w:t>
      </w:r>
    </w:p>
    <w:p w14:paraId="4F374025" w14:textId="77777777" w:rsidR="00EB5219" w:rsidRPr="00FD2451" w:rsidRDefault="00EB5219" w:rsidP="00931A0D">
      <w:pPr>
        <w:pStyle w:val="a6"/>
        <w:spacing w:line="240" w:lineRule="auto"/>
        <w:ind w:hanging="709"/>
      </w:pPr>
    </w:p>
    <w:p w14:paraId="15A4A6A2" w14:textId="77777777" w:rsidR="00EB5219" w:rsidRPr="00FD2451" w:rsidRDefault="00EB5219" w:rsidP="00931A0D">
      <w:pPr>
        <w:pStyle w:val="a6"/>
        <w:spacing w:line="240" w:lineRule="auto"/>
        <w:ind w:left="0" w:firstLine="0"/>
      </w:pPr>
      <w:r w:rsidRPr="00FD2451">
        <w:t>Расширенный поиск должен обладать следующими возможностями:</w:t>
      </w:r>
    </w:p>
    <w:p w14:paraId="68994A80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только в заголовках;</w:t>
      </w:r>
    </w:p>
    <w:p w14:paraId="5BCBEC70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 ограничением по дате публикации;</w:t>
      </w:r>
    </w:p>
    <w:p w14:paraId="393A59A8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в определенных источниках информации;</w:t>
      </w:r>
    </w:p>
    <w:p w14:paraId="0E8E5B20" w14:textId="77777777" w:rsidR="00EB5219" w:rsidRPr="00FD2451" w:rsidRDefault="00EB5219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64A8CFB" w14:textId="77777777" w:rsidR="00EB5219" w:rsidRPr="00FD2451" w:rsidRDefault="00EB5219" w:rsidP="00931A0D">
      <w:pPr>
        <w:pStyle w:val="a6"/>
        <w:spacing w:line="240" w:lineRule="auto"/>
        <w:ind w:left="0" w:firstLine="0"/>
      </w:pPr>
      <w:r w:rsidRPr="00FD2451">
        <w:t>Поиск информационных сообщений может производиться:</w:t>
      </w:r>
    </w:p>
    <w:p w14:paraId="750F2F0E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по дате публикации; </w:t>
      </w:r>
    </w:p>
    <w:p w14:paraId="628D1CED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информационным объектам;</w:t>
      </w:r>
    </w:p>
    <w:p w14:paraId="5A9B9F37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источникам информации;</w:t>
      </w:r>
    </w:p>
    <w:p w14:paraId="1F37E922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авторам;</w:t>
      </w:r>
    </w:p>
    <w:p w14:paraId="3EF78343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тематическим рубрикам;</w:t>
      </w:r>
    </w:p>
    <w:p w14:paraId="387366E0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жанрам;</w:t>
      </w:r>
    </w:p>
    <w:p w14:paraId="3E3E686E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оценке характера упоминания в освещении темы или объекта;</w:t>
      </w:r>
    </w:p>
    <w:p w14:paraId="7B39219E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 разделением сообщений по главной или не главной роли объекта в сообщении</w:t>
      </w:r>
      <w:r w:rsidR="007F12C4" w:rsidRPr="00FD2451">
        <w:t>;</w:t>
      </w:r>
    </w:p>
    <w:p w14:paraId="59CBAC8C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 выделением и анализом сообщений с прямой речью.</w:t>
      </w:r>
    </w:p>
    <w:p w14:paraId="75A76454" w14:textId="77777777" w:rsidR="00EB5219" w:rsidRPr="00FD2451" w:rsidRDefault="00EB5219" w:rsidP="00931A0D">
      <w:pPr>
        <w:pStyle w:val="a6"/>
        <w:spacing w:line="240" w:lineRule="auto"/>
        <w:ind w:hanging="709"/>
        <w:rPr>
          <w:b/>
        </w:rPr>
      </w:pPr>
    </w:p>
    <w:p w14:paraId="31C0D2D1" w14:textId="2D745756" w:rsidR="00EB5219" w:rsidRPr="00FD2451" w:rsidRDefault="00EB5219" w:rsidP="00931A0D">
      <w:pPr>
        <w:pStyle w:val="a6"/>
        <w:spacing w:line="240" w:lineRule="auto"/>
        <w:ind w:left="0" w:firstLine="0"/>
        <w:rPr>
          <w:b/>
        </w:rPr>
      </w:pPr>
      <w:r w:rsidRPr="00FD2451">
        <w:rPr>
          <w:b/>
        </w:rPr>
        <w:t xml:space="preserve">В. </w:t>
      </w:r>
      <w:r w:rsidR="00985E82" w:rsidRPr="00FD2451">
        <w:rPr>
          <w:b/>
        </w:rPr>
        <w:t>Поиск</w:t>
      </w:r>
      <w:r w:rsidRPr="00FD2451">
        <w:rPr>
          <w:b/>
          <w:lang w:val="x-none"/>
        </w:rPr>
        <w:t xml:space="preserve"> в найденных сообщениях</w:t>
      </w:r>
    </w:p>
    <w:p w14:paraId="4D646FC5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120BC39" w14:textId="5E60376C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Контекстный поиск внутри найденного раннее массива сообщений с использованием простого </w:t>
      </w:r>
      <w:r w:rsidR="00931A0D" w:rsidRPr="00FD2451">
        <w:rPr>
          <w:rFonts w:ascii="Times New Roman" w:hAnsi="Times New Roman" w:cs="Times New Roman"/>
          <w:sz w:val="24"/>
          <w:szCs w:val="24"/>
          <w:lang w:eastAsia="x-none"/>
        </w:rPr>
        <w:t>запроса, по ключевым словам,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 или с применением логических булевских (И, ИЛИ, НЕ) отношений между словами и фразами должен приводить к возможности построения нового списка публикаций, содержащего список сообщений со следующими данными:</w:t>
      </w:r>
    </w:p>
    <w:p w14:paraId="7FE1A082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firstLine="0"/>
      </w:pPr>
      <w:r w:rsidRPr="00FD2451">
        <w:t xml:space="preserve">дате публикации; </w:t>
      </w:r>
    </w:p>
    <w:p w14:paraId="0DD79836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источник информации;</w:t>
      </w:r>
    </w:p>
    <w:p w14:paraId="22F70232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город;</w:t>
      </w:r>
    </w:p>
    <w:p w14:paraId="791C02F0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заметность публикации по шкале от 0 до 10.</w:t>
      </w:r>
    </w:p>
    <w:p w14:paraId="42A9BC08" w14:textId="77777777" w:rsidR="00EB5219" w:rsidRPr="00FD2451" w:rsidRDefault="00EB5219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49F48B7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Формирование результатов поиска в найденных сообщениях должно осуществляться в трех вариантах:</w:t>
      </w:r>
    </w:p>
    <w:p w14:paraId="6DB544BB" w14:textId="77777777" w:rsidR="00EB5219" w:rsidRPr="00FD2451" w:rsidRDefault="00EB5219" w:rsidP="00931A0D">
      <w:pPr>
        <w:numPr>
          <w:ilvl w:val="0"/>
          <w:numId w:val="30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Постатейно;</w:t>
      </w:r>
    </w:p>
    <w:p w14:paraId="5E1AB93C" w14:textId="77777777" w:rsidR="00EB5219" w:rsidRPr="00FD2451" w:rsidRDefault="00EB5219" w:rsidP="00931A0D">
      <w:pPr>
        <w:numPr>
          <w:ilvl w:val="0"/>
          <w:numId w:val="30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Без перепечаток, с указанием количества перепечатанных материалов и возможностью интерактивной проверки данных перепечаток;</w:t>
      </w:r>
    </w:p>
    <w:p w14:paraId="42412404" w14:textId="1A5A5CF8" w:rsidR="00EB5219" w:rsidRPr="00FD2451" w:rsidRDefault="00EB5219" w:rsidP="00931A0D">
      <w:pPr>
        <w:numPr>
          <w:ilvl w:val="0"/>
          <w:numId w:val="30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По событиям – инфоповодам, выстроенным в рейтинг по убыванию заметности событий, формируемой на основе количества сообщений на данную тему </w:t>
      </w:r>
      <w:r w:rsidR="00132582"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и влиятельности источников и с указанием потенциального охвата аудитории данного события.</w:t>
      </w:r>
    </w:p>
    <w:p w14:paraId="7BCDCC9A" w14:textId="77777777" w:rsidR="00CA7796" w:rsidRPr="00FD2451" w:rsidRDefault="00CA7796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3A9DDBD" w14:textId="1CD03D56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Интерактивные отчёты по результатам поиска в найденных сообщениях должны иметь следующие возможности:</w:t>
      </w:r>
    </w:p>
    <w:p w14:paraId="06AC920D" w14:textId="77777777" w:rsidR="00EB5219" w:rsidRPr="00FD2451" w:rsidRDefault="00EB5219" w:rsidP="00931A0D">
      <w:pPr>
        <w:numPr>
          <w:ilvl w:val="0"/>
          <w:numId w:val="31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экспорт списков сообщений, перепечаток, событий в </w:t>
      </w:r>
      <w:r w:rsidRPr="00FD2451">
        <w:rPr>
          <w:rFonts w:ascii="Times New Roman" w:hAnsi="Times New Roman" w:cs="Times New Roman"/>
          <w:sz w:val="24"/>
          <w:szCs w:val="24"/>
          <w:lang w:val="en-US" w:eastAsia="x-none"/>
        </w:rPr>
        <w:t>Word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256BAFE7" w14:textId="77777777" w:rsidR="00EB5219" w:rsidRPr="00FD2451" w:rsidRDefault="00EB5219" w:rsidP="00931A0D">
      <w:pPr>
        <w:numPr>
          <w:ilvl w:val="0"/>
          <w:numId w:val="31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сохранение отчёта для дальнейшего использования в интерактивном режиме;</w:t>
      </w:r>
    </w:p>
    <w:p w14:paraId="2F47E6B8" w14:textId="77777777" w:rsidR="00EB5219" w:rsidRPr="00FD2451" w:rsidRDefault="00EB5219" w:rsidP="00931A0D">
      <w:pPr>
        <w:numPr>
          <w:ilvl w:val="0"/>
          <w:numId w:val="31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сохранение избранных сообщений или событий;</w:t>
      </w:r>
    </w:p>
    <w:p w14:paraId="746AE45A" w14:textId="77777777" w:rsidR="00EB5219" w:rsidRPr="00FD2451" w:rsidRDefault="00EB5219" w:rsidP="00931A0D">
      <w:pPr>
        <w:numPr>
          <w:ilvl w:val="0"/>
          <w:numId w:val="31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удаление сообщений или событий </w:t>
      </w:r>
    </w:p>
    <w:p w14:paraId="43C743C9" w14:textId="77777777" w:rsidR="00EB5219" w:rsidRPr="00FD2451" w:rsidRDefault="00EB5219" w:rsidP="00931A0D">
      <w:pPr>
        <w:numPr>
          <w:ilvl w:val="0"/>
          <w:numId w:val="31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возврат ранее удалённых сообщений или событий в перечень сообщений отчёта.</w:t>
      </w:r>
    </w:p>
    <w:p w14:paraId="4E804FDC" w14:textId="77777777" w:rsidR="00CF6414" w:rsidRPr="00FD2451" w:rsidRDefault="00CF6414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14:paraId="2B847C98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x-none"/>
        </w:rPr>
        <w:t>Г. Поиск пресс-релизов</w:t>
      </w:r>
    </w:p>
    <w:p w14:paraId="14ACAC9C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Поиск любых сообщений по результатам выхода пресс-релизов или любых статей СМИ должен осуществляться по следующему алгоритму.</w:t>
      </w:r>
    </w:p>
    <w:p w14:paraId="3F66AAE6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Пользователь вносит в поисковое окно текст исходного сообщения, пресс-релиза или любой статьи, объемом не менее 50 знаков. Готовый отчёт по результатам поиска содержит список статей, содержание которых основано на тексте исходного сообщения и содержит 100% совпадение хотя бы одного из абзацев текста.</w:t>
      </w:r>
    </w:p>
    <w:p w14:paraId="60B7054E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Отобранные сообщения по результатам выхода пресс-релиза должны содержать следующие выходные данные: дата и время выхода, источник, город, заметность источника по шкале от 0 до 10. </w:t>
      </w:r>
    </w:p>
    <w:p w14:paraId="685373AD" w14:textId="77777777" w:rsidR="00EB5219" w:rsidRPr="00FD2451" w:rsidRDefault="00EB5219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Результаты поиска должны иметь следующие форматы просмотра:</w:t>
      </w:r>
    </w:p>
    <w:p w14:paraId="648994BA" w14:textId="77777777" w:rsidR="00EB5219" w:rsidRPr="00FD2451" w:rsidRDefault="00EB5219" w:rsidP="00931A0D">
      <w:pPr>
        <w:numPr>
          <w:ilvl w:val="0"/>
          <w:numId w:val="3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 виде списка сообщений</w:t>
      </w:r>
    </w:p>
    <w:p w14:paraId="0D1B9E75" w14:textId="77777777" w:rsidR="00EB5219" w:rsidRPr="00FD2451" w:rsidRDefault="00EB5219" w:rsidP="00931A0D">
      <w:pPr>
        <w:numPr>
          <w:ilvl w:val="0"/>
          <w:numId w:val="33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 формате без перепечаток – только оригинальные сообщения с возможностью интерактивной проверки соответствующих каждому сообщению перепечатанных статей;</w:t>
      </w:r>
    </w:p>
    <w:p w14:paraId="779A9DC8" w14:textId="77777777" w:rsidR="00EB5219" w:rsidRPr="00FD2451" w:rsidRDefault="00EB5219" w:rsidP="00931A0D">
      <w:pPr>
        <w:numPr>
          <w:ilvl w:val="0"/>
          <w:numId w:val="33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 формате событий – группировка инфоповодов по убыванию заметности в СМИ и количества сообщений.</w:t>
      </w:r>
    </w:p>
    <w:p w14:paraId="01A3F31A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9B1E039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>В части требований по поиску и фильтрации информационных сообщений соцмедиа Система должна обеспечивать следующие функциональные возможности:</w:t>
      </w:r>
    </w:p>
    <w:p w14:paraId="07F3B1E5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C4C3D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Все сообщения, поступающие в Систему, должны проходить лингвистическую обработку, результаты которой должны быть доступны в качестве параметров поисковых запросов. </w:t>
      </w:r>
    </w:p>
    <w:p w14:paraId="2C05782C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FEE0F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Лингвистическая обработка должна включать:</w:t>
      </w:r>
    </w:p>
    <w:p w14:paraId="71BCB53D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выделение информационных объектов (физических и юридических лиц, географических понятий и брендов);</w:t>
      </w:r>
    </w:p>
    <w:p w14:paraId="6F81CA03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выявление групп информационных событий и автоматическую кластеризацию поступающих информационных материалов;</w:t>
      </w:r>
    </w:p>
    <w:p w14:paraId="612FC1CF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ранжирование сообщений, содержащих упоминание информационного объекта, по охвату аудитории потенциальных читателей (число подписчиков аккаунта, на котором опубликовано сообщение); </w:t>
      </w:r>
    </w:p>
    <w:p w14:paraId="002B119F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ранжирование информационных событий (инфоповодов), содержащих упоминание информационного объекта, по охвату аудитории потенциальных читателей (число подписчиков всех аккаунтов, на которых опубликованы сообщения инфоповода);</w:t>
      </w:r>
    </w:p>
    <w:p w14:paraId="0F4FB810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ранжирование сообщений, содержащих упоминание информационного объекта, по вовлечённости (по количеству реакций пользователей соцмедиа на сообщение, включая количество </w:t>
      </w:r>
      <w:r w:rsidRPr="00FD2451">
        <w:rPr>
          <w:lang w:val="en-US"/>
        </w:rPr>
        <w:t>likes</w:t>
      </w:r>
      <w:r w:rsidRPr="00FD2451">
        <w:t xml:space="preserve">, </w:t>
      </w:r>
      <w:r w:rsidRPr="00FD2451">
        <w:rPr>
          <w:lang w:val="en-US"/>
        </w:rPr>
        <w:t>shares</w:t>
      </w:r>
      <w:r w:rsidRPr="00FD2451">
        <w:t>, ретвитов и комментариев);</w:t>
      </w:r>
    </w:p>
    <w:p w14:paraId="0054F33E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ранжирование инфоповодов, содержащих упоминание информационного объекта, по вовлечённости (по суммарному количеству реакций пользователей соцмедиа на сообщения инфоповода, включая количество </w:t>
      </w:r>
      <w:r w:rsidRPr="00FD2451">
        <w:rPr>
          <w:lang w:val="en-US"/>
        </w:rPr>
        <w:t>likes</w:t>
      </w:r>
      <w:r w:rsidRPr="00FD2451">
        <w:t xml:space="preserve">, </w:t>
      </w:r>
      <w:r w:rsidRPr="00FD2451">
        <w:rPr>
          <w:lang w:val="en-US"/>
        </w:rPr>
        <w:t>shares</w:t>
      </w:r>
      <w:r w:rsidRPr="00FD2451">
        <w:t>, ретвитов и комментариев);</w:t>
      </w:r>
    </w:p>
    <w:p w14:paraId="5604408F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ранжирование инфоповодов по приросту аудитории за последний час;</w:t>
      </w:r>
    </w:p>
    <w:p w14:paraId="7C2D9255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ранжирование инфоповодов по количеству новых сообщений за последний час;</w:t>
      </w:r>
    </w:p>
    <w:p w14:paraId="7B53C641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определение уникальности сообщения, исключение из отчёта неуникальных сообщений;</w:t>
      </w:r>
    </w:p>
    <w:p w14:paraId="57E9A3B9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определение характера упоминания (позитив, негатив).</w:t>
      </w:r>
    </w:p>
    <w:p w14:paraId="393AD0A4" w14:textId="77777777" w:rsidR="007F6A37" w:rsidRPr="00FD2451" w:rsidRDefault="007F6A37" w:rsidP="00931A0D">
      <w:pPr>
        <w:pStyle w:val="a"/>
        <w:numPr>
          <w:ilvl w:val="0"/>
          <w:numId w:val="0"/>
        </w:numPr>
        <w:spacing w:line="240" w:lineRule="auto"/>
        <w:ind w:left="1276" w:hanging="709"/>
      </w:pPr>
    </w:p>
    <w:p w14:paraId="2062F4A7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лингвистической обработки по любому запросу из справочной базы должны быть доступны в течение 5 минут. </w:t>
      </w:r>
    </w:p>
    <w:p w14:paraId="0F5072AD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1FAE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Контекстный поиск по массиву исходных информационных сообщений с реализацией в языке запросов возможности:</w:t>
      </w:r>
    </w:p>
    <w:p w14:paraId="2F681EF8" w14:textId="77777777" w:rsidR="007F6A37" w:rsidRPr="00FD2451" w:rsidRDefault="007F6A37" w:rsidP="00985E82">
      <w:pPr>
        <w:numPr>
          <w:ilvl w:val="0"/>
          <w:numId w:val="1"/>
        </w:numPr>
        <w:tabs>
          <w:tab w:val="clear" w:pos="1070"/>
          <w:tab w:val="left" w:pos="1134"/>
          <w:tab w:val="num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задания логических булевских (И, ИЛИ, НЕ) отношений между словами; </w:t>
      </w:r>
    </w:p>
    <w:p w14:paraId="4878D1E1" w14:textId="77777777" w:rsidR="007F6A37" w:rsidRPr="00FD2451" w:rsidRDefault="007F6A37" w:rsidP="00985E82">
      <w:pPr>
        <w:numPr>
          <w:ilvl w:val="0"/>
          <w:numId w:val="1"/>
        </w:numPr>
        <w:tabs>
          <w:tab w:val="clear" w:pos="1070"/>
          <w:tab w:val="left" w:pos="1134"/>
          <w:tab w:val="num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задания расстояния между словами;</w:t>
      </w:r>
    </w:p>
    <w:p w14:paraId="5E189102" w14:textId="77777777" w:rsidR="007F6A37" w:rsidRPr="00FD2451" w:rsidRDefault="007F6A37" w:rsidP="00985E82">
      <w:pPr>
        <w:numPr>
          <w:ilvl w:val="0"/>
          <w:numId w:val="1"/>
        </w:numPr>
        <w:tabs>
          <w:tab w:val="clear" w:pos="1070"/>
          <w:tab w:val="left" w:pos="1134"/>
          <w:tab w:val="num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поддержки русскоязычной морфологии.</w:t>
      </w:r>
    </w:p>
    <w:p w14:paraId="6F7FE59F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8F42F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Расширенный поиск со следующими возможностями:</w:t>
      </w:r>
    </w:p>
    <w:p w14:paraId="3EDC6672" w14:textId="77777777" w:rsidR="007F6A37" w:rsidRPr="00FD2451" w:rsidRDefault="007F6A37" w:rsidP="00985E82">
      <w:pPr>
        <w:numPr>
          <w:ilvl w:val="0"/>
          <w:numId w:val="1"/>
        </w:numPr>
        <w:tabs>
          <w:tab w:val="clear" w:pos="1070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искать с ограничением по дате публикации;</w:t>
      </w:r>
    </w:p>
    <w:p w14:paraId="2853062C" w14:textId="77777777" w:rsidR="007F6A37" w:rsidRPr="00FD2451" w:rsidRDefault="007F6A37" w:rsidP="00985E82">
      <w:pPr>
        <w:numPr>
          <w:ilvl w:val="0"/>
          <w:numId w:val="1"/>
        </w:numPr>
        <w:tabs>
          <w:tab w:val="clear" w:pos="1070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искать в определенных источниках информации.</w:t>
      </w:r>
    </w:p>
    <w:p w14:paraId="142088E6" w14:textId="77777777" w:rsidR="005865A3" w:rsidRPr="00FD2451" w:rsidRDefault="005865A3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09AE6" w14:textId="77777777" w:rsidR="005865A3" w:rsidRPr="00FD2451" w:rsidRDefault="005865A3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Информационные ресурсы для мониторинга социальных медиа должны включать следующий набор данных, но не ограничиваясь ими:</w:t>
      </w:r>
    </w:p>
    <w:p w14:paraId="46B33E00" w14:textId="77777777" w:rsidR="005865A3" w:rsidRPr="00FD2451" w:rsidRDefault="005865A3" w:rsidP="00985E82">
      <w:pPr>
        <w:numPr>
          <w:ilvl w:val="0"/>
          <w:numId w:val="4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текстовые сообщения;</w:t>
      </w:r>
    </w:p>
    <w:p w14:paraId="655E54AC" w14:textId="77777777" w:rsidR="005865A3" w:rsidRPr="00FD2451" w:rsidRDefault="005865A3" w:rsidP="00985E82">
      <w:pPr>
        <w:numPr>
          <w:ilvl w:val="0"/>
          <w:numId w:val="4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расшифровки видео-сообщений в текстовом формате (для </w:t>
      </w:r>
      <w:r w:rsidRPr="00FD2451">
        <w:rPr>
          <w:rFonts w:ascii="Times New Roman" w:hAnsi="Times New Roman" w:cs="Times New Roman"/>
          <w:sz w:val="24"/>
          <w:szCs w:val="24"/>
          <w:lang w:val="en-US" w:eastAsia="x-none"/>
        </w:rPr>
        <w:t>YouTube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>);</w:t>
      </w:r>
    </w:p>
    <w:p w14:paraId="6EE3400B" w14:textId="77777777" w:rsidR="005865A3" w:rsidRPr="00FD2451" w:rsidRDefault="005865A3" w:rsidP="00985E82">
      <w:pPr>
        <w:numPr>
          <w:ilvl w:val="0"/>
          <w:numId w:val="4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тексты на картинках;</w:t>
      </w:r>
    </w:p>
    <w:p w14:paraId="1F1CE5FA" w14:textId="77777777" w:rsidR="005865A3" w:rsidRPr="00FD2451" w:rsidRDefault="005865A3" w:rsidP="00985E82">
      <w:pPr>
        <w:numPr>
          <w:ilvl w:val="0"/>
          <w:numId w:val="4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названия объектов в </w:t>
      </w: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геометках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32AF6497" w14:textId="77777777" w:rsidR="005865A3" w:rsidRPr="00FD2451" w:rsidRDefault="005865A3" w:rsidP="00985E82">
      <w:pPr>
        <w:numPr>
          <w:ilvl w:val="0"/>
          <w:numId w:val="4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сторис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 (для </w:t>
      </w:r>
      <w:r w:rsidRPr="00FD2451">
        <w:rPr>
          <w:rFonts w:ascii="Times New Roman" w:hAnsi="Times New Roman" w:cs="Times New Roman"/>
          <w:sz w:val="24"/>
          <w:szCs w:val="24"/>
          <w:lang w:val="en-US" w:eastAsia="x-none"/>
        </w:rPr>
        <w:t>Instagram)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0DB2B440" w14:textId="77777777" w:rsidR="005865A3" w:rsidRPr="00FD2451" w:rsidRDefault="005865A3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BB9A1FE" w14:textId="77777777" w:rsidR="005865A3" w:rsidRPr="00FD2451" w:rsidRDefault="005865A3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Должны определяться следующие категории сообщений:</w:t>
      </w:r>
    </w:p>
    <w:p w14:paraId="3B883D3A" w14:textId="77777777" w:rsidR="009765D1" w:rsidRPr="00FD2451" w:rsidRDefault="009765D1" w:rsidP="00985E82">
      <w:pPr>
        <w:numPr>
          <w:ilvl w:val="0"/>
          <w:numId w:val="4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сторис</w:t>
      </w:r>
      <w:proofErr w:type="spellEnd"/>
    </w:p>
    <w:p w14:paraId="74A1BD7F" w14:textId="77777777" w:rsidR="005865A3" w:rsidRPr="00FD2451" w:rsidRDefault="005865A3" w:rsidP="00985E82">
      <w:pPr>
        <w:numPr>
          <w:ilvl w:val="0"/>
          <w:numId w:val="4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посты</w:t>
      </w:r>
    </w:p>
    <w:p w14:paraId="7BEFB2C2" w14:textId="77777777" w:rsidR="005865A3" w:rsidRPr="00FD2451" w:rsidRDefault="005865A3" w:rsidP="00985E82">
      <w:pPr>
        <w:numPr>
          <w:ilvl w:val="0"/>
          <w:numId w:val="4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репосты</w:t>
      </w:r>
    </w:p>
    <w:p w14:paraId="35A9C5F9" w14:textId="77777777" w:rsidR="005865A3" w:rsidRPr="00FD2451" w:rsidRDefault="005865A3" w:rsidP="00985E82">
      <w:pPr>
        <w:numPr>
          <w:ilvl w:val="0"/>
          <w:numId w:val="4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комментарии</w:t>
      </w:r>
    </w:p>
    <w:p w14:paraId="4D1CA0EC" w14:textId="77777777" w:rsidR="009765D1" w:rsidRPr="00FD2451" w:rsidRDefault="009765D1" w:rsidP="00985E82">
      <w:pPr>
        <w:numPr>
          <w:ilvl w:val="0"/>
          <w:numId w:val="4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комментарии с дополнениями</w:t>
      </w:r>
    </w:p>
    <w:p w14:paraId="5E5651CD" w14:textId="77777777" w:rsidR="005865A3" w:rsidRPr="00FD2451" w:rsidRDefault="005865A3" w:rsidP="00985E82">
      <w:pPr>
        <w:pStyle w:val="a"/>
        <w:numPr>
          <w:ilvl w:val="0"/>
          <w:numId w:val="0"/>
        </w:numPr>
        <w:spacing w:line="240" w:lineRule="auto"/>
      </w:pPr>
    </w:p>
    <w:p w14:paraId="308D1E09" w14:textId="77777777" w:rsidR="005865A3" w:rsidRPr="00FD2451" w:rsidRDefault="005865A3" w:rsidP="00985E82">
      <w:pPr>
        <w:pStyle w:val="a"/>
        <w:numPr>
          <w:ilvl w:val="0"/>
          <w:numId w:val="0"/>
        </w:numPr>
        <w:spacing w:line="240" w:lineRule="auto"/>
      </w:pPr>
      <w:r w:rsidRPr="00FD2451">
        <w:t>Сообщения должны иметь критерий уникальности:</w:t>
      </w:r>
    </w:p>
    <w:p w14:paraId="30C5FCB6" w14:textId="77777777" w:rsidR="005865A3" w:rsidRPr="00FD2451" w:rsidRDefault="005865A3" w:rsidP="00985E82">
      <w:pPr>
        <w:pStyle w:val="a"/>
        <w:numPr>
          <w:ilvl w:val="0"/>
          <w:numId w:val="49"/>
        </w:numPr>
        <w:spacing w:line="240" w:lineRule="auto"/>
        <w:ind w:firstLine="0"/>
      </w:pPr>
      <w:r w:rsidRPr="00FD2451">
        <w:t>уникальные</w:t>
      </w:r>
    </w:p>
    <w:p w14:paraId="367CA9DC" w14:textId="77777777" w:rsidR="005865A3" w:rsidRPr="00FD2451" w:rsidRDefault="005865A3" w:rsidP="00985E82">
      <w:pPr>
        <w:pStyle w:val="a"/>
        <w:numPr>
          <w:ilvl w:val="0"/>
          <w:numId w:val="49"/>
        </w:numPr>
        <w:spacing w:line="240" w:lineRule="auto"/>
        <w:ind w:firstLine="0"/>
      </w:pPr>
      <w:r w:rsidRPr="00FD2451">
        <w:t>неуникальные (дубли)</w:t>
      </w:r>
    </w:p>
    <w:p w14:paraId="678D2B4B" w14:textId="77777777" w:rsidR="005865A3" w:rsidRPr="00FD2451" w:rsidRDefault="005865A3" w:rsidP="00985E82">
      <w:pPr>
        <w:pStyle w:val="a"/>
        <w:numPr>
          <w:ilvl w:val="0"/>
          <w:numId w:val="0"/>
        </w:numPr>
        <w:spacing w:line="240" w:lineRule="auto"/>
        <w:ind w:left="1440"/>
      </w:pPr>
    </w:p>
    <w:p w14:paraId="2DC2DC4D" w14:textId="77777777" w:rsidR="005865A3" w:rsidRPr="00FD2451" w:rsidRDefault="005865A3" w:rsidP="00985E82">
      <w:pPr>
        <w:pStyle w:val="a"/>
        <w:numPr>
          <w:ilvl w:val="0"/>
          <w:numId w:val="0"/>
        </w:numPr>
        <w:spacing w:line="240" w:lineRule="auto"/>
      </w:pPr>
      <w:r w:rsidRPr="00FD2451">
        <w:t>Сообщения должны иметь пометку о нерелевантности при наличии характеристик нерелевантности:</w:t>
      </w:r>
    </w:p>
    <w:p w14:paraId="278A39B6" w14:textId="77777777" w:rsidR="005865A3" w:rsidRPr="00FD2451" w:rsidRDefault="005865A3" w:rsidP="00985E82">
      <w:pPr>
        <w:pStyle w:val="a"/>
        <w:numPr>
          <w:ilvl w:val="0"/>
          <w:numId w:val="51"/>
        </w:numPr>
        <w:spacing w:line="240" w:lineRule="auto"/>
        <w:ind w:firstLine="0"/>
      </w:pPr>
      <w:r w:rsidRPr="00FD2451">
        <w:t>спам</w:t>
      </w:r>
    </w:p>
    <w:p w14:paraId="7CD4B662" w14:textId="77777777" w:rsidR="005865A3" w:rsidRPr="00FD2451" w:rsidRDefault="005865A3" w:rsidP="00985E82">
      <w:pPr>
        <w:pStyle w:val="a"/>
        <w:numPr>
          <w:ilvl w:val="0"/>
          <w:numId w:val="50"/>
        </w:numPr>
        <w:spacing w:line="240" w:lineRule="auto"/>
        <w:ind w:firstLine="0"/>
      </w:pPr>
      <w:r w:rsidRPr="00FD2451">
        <w:t>рекламные объявления</w:t>
      </w:r>
    </w:p>
    <w:p w14:paraId="0765C172" w14:textId="77777777" w:rsidR="005865A3" w:rsidRPr="00FD2451" w:rsidRDefault="005865A3" w:rsidP="00931A0D">
      <w:pPr>
        <w:pStyle w:val="a"/>
        <w:numPr>
          <w:ilvl w:val="0"/>
          <w:numId w:val="0"/>
        </w:numPr>
        <w:spacing w:line="240" w:lineRule="auto"/>
        <w:ind w:left="1440" w:hanging="709"/>
      </w:pPr>
    </w:p>
    <w:p w14:paraId="65BADEFF" w14:textId="77777777" w:rsidR="005865A3" w:rsidRPr="00FD2451" w:rsidRDefault="005865A3" w:rsidP="00931A0D">
      <w:pPr>
        <w:pStyle w:val="a"/>
        <w:numPr>
          <w:ilvl w:val="0"/>
          <w:numId w:val="0"/>
        </w:numPr>
        <w:spacing w:line="240" w:lineRule="auto"/>
      </w:pPr>
      <w:r w:rsidRPr="00FD2451">
        <w:t xml:space="preserve">Способ представления </w:t>
      </w:r>
      <w:r w:rsidR="00296333" w:rsidRPr="00FD2451">
        <w:t>данных</w:t>
      </w:r>
      <w:r w:rsidRPr="00FD2451">
        <w:t xml:space="preserve"> </w:t>
      </w:r>
      <w:r w:rsidR="00296333" w:rsidRPr="00FD2451">
        <w:t>для просмотра в интерактивном режиме должен</w:t>
      </w:r>
      <w:r w:rsidRPr="00FD2451">
        <w:t xml:space="preserve"> отвечать задачам получения результатов оперативного анализа с учетом:</w:t>
      </w:r>
    </w:p>
    <w:p w14:paraId="4D09B966" w14:textId="77777777" w:rsidR="005865A3" w:rsidRPr="00FD2451" w:rsidRDefault="005865A3" w:rsidP="00931A0D">
      <w:pPr>
        <w:pStyle w:val="a"/>
        <w:numPr>
          <w:ilvl w:val="0"/>
          <w:numId w:val="50"/>
        </w:numPr>
        <w:spacing w:line="240" w:lineRule="auto"/>
        <w:ind w:hanging="709"/>
      </w:pPr>
      <w:r w:rsidRPr="00FD2451">
        <w:t xml:space="preserve">мгновенной фильтрации по любому заданному критерию; </w:t>
      </w:r>
    </w:p>
    <w:p w14:paraId="091A52F4" w14:textId="77777777" w:rsidR="005865A3" w:rsidRPr="00FD2451" w:rsidRDefault="005865A3" w:rsidP="00931A0D">
      <w:pPr>
        <w:pStyle w:val="a"/>
        <w:numPr>
          <w:ilvl w:val="0"/>
          <w:numId w:val="50"/>
        </w:numPr>
        <w:spacing w:line="240" w:lineRule="auto"/>
        <w:ind w:hanging="709"/>
      </w:pPr>
      <w:r w:rsidRPr="00FD2451">
        <w:t>возможности одновременного применения нескольких условий фильтрации;</w:t>
      </w:r>
    </w:p>
    <w:p w14:paraId="51ED0666" w14:textId="77777777" w:rsidR="005865A3" w:rsidRPr="00FD2451" w:rsidRDefault="005865A3" w:rsidP="00931A0D">
      <w:pPr>
        <w:pStyle w:val="a"/>
        <w:numPr>
          <w:ilvl w:val="0"/>
          <w:numId w:val="50"/>
        </w:numPr>
        <w:spacing w:line="240" w:lineRule="auto"/>
        <w:ind w:left="851" w:hanging="709"/>
      </w:pPr>
      <w:r w:rsidRPr="00FD2451">
        <w:t>получения полного набора аналитических отчетов (динамика, распределение по источникам, авторам, географии) при применении параметров фильтрации;</w:t>
      </w:r>
    </w:p>
    <w:p w14:paraId="0D1B53E5" w14:textId="77777777" w:rsidR="005865A3" w:rsidRPr="00FD2451" w:rsidRDefault="005865A3" w:rsidP="00931A0D">
      <w:pPr>
        <w:pStyle w:val="a"/>
        <w:numPr>
          <w:ilvl w:val="0"/>
          <w:numId w:val="50"/>
        </w:numPr>
        <w:spacing w:line="240" w:lineRule="auto"/>
        <w:ind w:left="851" w:hanging="709"/>
      </w:pPr>
      <w:r w:rsidRPr="00FD2451">
        <w:t>возможности мгновенной сортировки данных по убыванию качественных показателей сообщений после применения фильтрации;</w:t>
      </w:r>
    </w:p>
    <w:p w14:paraId="6C6E2DB0" w14:textId="77777777" w:rsidR="005865A3" w:rsidRPr="00FD2451" w:rsidRDefault="005865A3" w:rsidP="00931A0D">
      <w:pPr>
        <w:pStyle w:val="a"/>
        <w:numPr>
          <w:ilvl w:val="0"/>
          <w:numId w:val="50"/>
        </w:numPr>
        <w:spacing w:line="240" w:lineRule="auto"/>
        <w:ind w:left="851" w:hanging="709"/>
      </w:pPr>
      <w:r w:rsidRPr="00FD2451">
        <w:t>возможности сохранения заданных показателей фильтрации для быстрого их выбора.</w:t>
      </w:r>
    </w:p>
    <w:p w14:paraId="59DBAD4D" w14:textId="77777777" w:rsidR="005865A3" w:rsidRPr="00FD2451" w:rsidRDefault="005865A3" w:rsidP="00931A0D">
      <w:pPr>
        <w:pStyle w:val="a"/>
        <w:numPr>
          <w:ilvl w:val="0"/>
          <w:numId w:val="0"/>
        </w:numPr>
        <w:spacing w:line="240" w:lineRule="auto"/>
        <w:ind w:left="1440" w:hanging="709"/>
      </w:pPr>
    </w:p>
    <w:p w14:paraId="5B944042" w14:textId="77777777" w:rsidR="005865A3" w:rsidRPr="00FD2451" w:rsidRDefault="005865A3" w:rsidP="00931A0D">
      <w:pPr>
        <w:pStyle w:val="a"/>
        <w:numPr>
          <w:ilvl w:val="0"/>
          <w:numId w:val="0"/>
        </w:numPr>
        <w:spacing w:line="240" w:lineRule="auto"/>
      </w:pPr>
      <w:r w:rsidRPr="00FD2451">
        <w:t xml:space="preserve">Список показателей для фильтрации </w:t>
      </w:r>
      <w:r w:rsidR="00296333" w:rsidRPr="00FD2451">
        <w:t xml:space="preserve">и интерактивного просмотра </w:t>
      </w:r>
      <w:r w:rsidRPr="00FD2451">
        <w:t>сообщений должен включать следующий набор показателей, но не ограничиваясь ими:</w:t>
      </w:r>
    </w:p>
    <w:p w14:paraId="61720349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t xml:space="preserve">тип площадки (соцсети, блоги, форумы, </w:t>
      </w:r>
      <w:proofErr w:type="spellStart"/>
      <w:r w:rsidRPr="00FD2451">
        <w:t>отзовики</w:t>
      </w:r>
      <w:proofErr w:type="spellEnd"/>
      <w:r w:rsidRPr="00FD2451">
        <w:t xml:space="preserve">, СМИ, мессенджеры, </w:t>
      </w:r>
      <w:r w:rsidRPr="00FD2451">
        <w:rPr>
          <w:lang w:val="en-US"/>
        </w:rPr>
        <w:t>TOR</w:t>
      </w:r>
      <w:r w:rsidRPr="00FD2451">
        <w:t>-ресурсы);</w:t>
      </w:r>
    </w:p>
    <w:p w14:paraId="6DF4E328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t xml:space="preserve">тип контента (посты, репосты, комментарии, </w:t>
      </w:r>
      <w:proofErr w:type="spellStart"/>
      <w:r w:rsidRPr="00FD2451">
        <w:t>сторис</w:t>
      </w:r>
      <w:proofErr w:type="spellEnd"/>
      <w:r w:rsidRPr="00FD2451">
        <w:t>);</w:t>
      </w:r>
    </w:p>
    <w:p w14:paraId="66BB54FD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t>тип автора (пользователи, группы);</w:t>
      </w:r>
    </w:p>
    <w:p w14:paraId="3BB857A2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t>критерий уникальности контента (уникальный, неуникальный);</w:t>
      </w:r>
    </w:p>
    <w:p w14:paraId="2A06C702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lastRenderedPageBreak/>
        <w:t>характеристики тональности (позитивные, негативные, нейтральные);</w:t>
      </w:r>
    </w:p>
    <w:p w14:paraId="610D5371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t xml:space="preserve">список ключевых площадок: </w:t>
      </w:r>
      <w:proofErr w:type="spellStart"/>
      <w:r w:rsidRPr="00FD2451">
        <w:rPr>
          <w:lang w:val="en-US"/>
        </w:rPr>
        <w:t>Vkontakte</w:t>
      </w:r>
      <w:proofErr w:type="spellEnd"/>
      <w:r w:rsidRPr="00FD2451">
        <w:t xml:space="preserve">, Одноклассники, </w:t>
      </w:r>
      <w:r w:rsidRPr="00FD2451">
        <w:rPr>
          <w:lang w:val="en-US"/>
        </w:rPr>
        <w:t>Facebook</w:t>
      </w:r>
      <w:r w:rsidRPr="00FD2451">
        <w:t xml:space="preserve">, </w:t>
      </w:r>
      <w:r w:rsidRPr="00FD2451">
        <w:rPr>
          <w:lang w:val="en-US"/>
        </w:rPr>
        <w:t>Instagram</w:t>
      </w:r>
      <w:r w:rsidRPr="00FD2451">
        <w:t xml:space="preserve">, </w:t>
      </w:r>
      <w:r w:rsidRPr="00FD2451">
        <w:rPr>
          <w:lang w:val="en-US"/>
        </w:rPr>
        <w:t>YouTube</w:t>
      </w:r>
      <w:r w:rsidRPr="00FD2451">
        <w:t xml:space="preserve">, </w:t>
      </w:r>
      <w:r w:rsidRPr="00FD2451">
        <w:rPr>
          <w:lang w:val="en-US"/>
        </w:rPr>
        <w:t>Telegram</w:t>
      </w:r>
      <w:r w:rsidRPr="00FD2451">
        <w:t xml:space="preserve">, </w:t>
      </w:r>
      <w:r w:rsidRPr="00FD2451">
        <w:rPr>
          <w:lang w:val="en-US"/>
        </w:rPr>
        <w:t>Twitter</w:t>
      </w:r>
      <w:r w:rsidRPr="00FD2451">
        <w:t xml:space="preserve">, </w:t>
      </w:r>
      <w:r w:rsidRPr="00FD2451">
        <w:rPr>
          <w:lang w:val="en-US"/>
        </w:rPr>
        <w:t>TikTok</w:t>
      </w:r>
      <w:r w:rsidRPr="00FD2451">
        <w:t>,</w:t>
      </w:r>
      <w:r w:rsidR="00DE33F1" w:rsidRPr="00FD2451">
        <w:t xml:space="preserve"> </w:t>
      </w:r>
      <w:r w:rsidRPr="00FD2451">
        <w:t>Дзен;</w:t>
      </w:r>
    </w:p>
    <w:p w14:paraId="57470D56" w14:textId="77777777" w:rsidR="005865A3" w:rsidRPr="00FD2451" w:rsidRDefault="005865A3" w:rsidP="00931A0D">
      <w:pPr>
        <w:pStyle w:val="a"/>
        <w:numPr>
          <w:ilvl w:val="0"/>
          <w:numId w:val="52"/>
        </w:numPr>
        <w:spacing w:line="240" w:lineRule="auto"/>
        <w:ind w:left="851" w:hanging="709"/>
      </w:pPr>
      <w:r w:rsidRPr="00FD2451">
        <w:t>период.</w:t>
      </w:r>
    </w:p>
    <w:p w14:paraId="5BD77CAC" w14:textId="77777777" w:rsidR="005865A3" w:rsidRPr="00FD2451" w:rsidRDefault="005865A3" w:rsidP="00931A0D">
      <w:pPr>
        <w:pStyle w:val="a"/>
        <w:numPr>
          <w:ilvl w:val="0"/>
          <w:numId w:val="0"/>
        </w:numPr>
        <w:spacing w:line="240" w:lineRule="auto"/>
        <w:ind w:left="1440" w:hanging="709"/>
      </w:pPr>
    </w:p>
    <w:p w14:paraId="6F0D2ABD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D2451">
        <w:rPr>
          <w:rFonts w:ascii="Times New Roman" w:hAnsi="Times New Roman" w:cs="Times New Roman"/>
          <w:b/>
          <w:sz w:val="24"/>
          <w:szCs w:val="24"/>
        </w:rPr>
        <w:t>. В части требований по возможности анализа найденных и отфильтрованных сообщений СМИ Система должна обеспечивать следующие функциональные возможности:</w:t>
      </w:r>
    </w:p>
    <w:p w14:paraId="672D83ED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B1142" w14:textId="77777777" w:rsidR="007F6A37" w:rsidRPr="00FD2451" w:rsidRDefault="007F6A37" w:rsidP="00931A0D">
      <w:pPr>
        <w:pStyle w:val="a6"/>
        <w:spacing w:line="240" w:lineRule="auto"/>
        <w:ind w:left="0" w:firstLine="0"/>
      </w:pPr>
      <w:r w:rsidRPr="00FD2451">
        <w:t>Результаты анализа должны представляться в виде отчетов, содержащих следующую информацию:</w:t>
      </w:r>
    </w:p>
    <w:p w14:paraId="0741FBFA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материалов по источникам, категориям источников и уровням источников;</w:t>
      </w:r>
    </w:p>
    <w:p w14:paraId="096C67FC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материалов по информационным объектам, которые упомянуты в найденных статьях (пользователь должен иметь возможность задать контекстный поисковый запрос, например, «</w:t>
      </w:r>
      <w:proofErr w:type="spellStart"/>
      <w:r w:rsidRPr="00FD2451">
        <w:t>инвестици</w:t>
      </w:r>
      <w:proofErr w:type="spellEnd"/>
      <w:r w:rsidRPr="00FD2451">
        <w:t>*» или «</w:t>
      </w:r>
      <w:proofErr w:type="spellStart"/>
      <w:r w:rsidRPr="00FD2451">
        <w:t>жкх</w:t>
      </w:r>
      <w:proofErr w:type="spellEnd"/>
      <w:r w:rsidRPr="00FD2451">
        <w:t>», а информационные ресурсы мониторинга и анализа источников информации должны построить статистику по всем объектам, которые упоминаются в найденных статьях);</w:t>
      </w:r>
    </w:p>
    <w:p w14:paraId="1EDDF0F0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материалов по информационным объектам, которые упомянуты в найденных статьях в негативном ключе;</w:t>
      </w:r>
    </w:p>
    <w:p w14:paraId="4370D81E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материалов по информационным объектам, которые упомянуты в найденных статьях в позитивном ключе;</w:t>
      </w:r>
    </w:p>
    <w:p w14:paraId="5B1FC1D3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материалов по информационным объектам, которые упомянуты в найденных информационных материалах с одновременным цитированием или пересказом их прямой речи;</w:t>
      </w:r>
    </w:p>
    <w:p w14:paraId="6C5BAE11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информационных материалов по регионам РФ и странам;</w:t>
      </w:r>
    </w:p>
    <w:p w14:paraId="1431AA0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информационных материалов по авторам;</w:t>
      </w:r>
    </w:p>
    <w:p w14:paraId="50549F1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группировка найденных информационных материалов по событиям;</w:t>
      </w:r>
    </w:p>
    <w:p w14:paraId="5968194F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охвата аудитории по найденным объектам.</w:t>
      </w:r>
    </w:p>
    <w:p w14:paraId="099FD161" w14:textId="77777777" w:rsidR="007F6A37" w:rsidRPr="00FD2451" w:rsidRDefault="007F6A37" w:rsidP="00931A0D">
      <w:pPr>
        <w:tabs>
          <w:tab w:val="left" w:pos="709"/>
        </w:tabs>
        <w:spacing w:after="0" w:line="240" w:lineRule="auto"/>
        <w:ind w:left="426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3303C5F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Статистический анализ частотных распределений атрибутов источников исходной информации, исходных сообщений, информационных объектов с целью оценки состояния и исследования динамики развития, который можно строить:</w:t>
      </w:r>
    </w:p>
    <w:p w14:paraId="7C88E2F2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дате;</w:t>
      </w:r>
    </w:p>
    <w:p w14:paraId="2A776756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информационным объектам;</w:t>
      </w:r>
    </w:p>
    <w:p w14:paraId="41C406D0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частоте упоминания;</w:t>
      </w:r>
    </w:p>
    <w:p w14:paraId="184638B9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источникам материалов;</w:t>
      </w:r>
    </w:p>
    <w:p w14:paraId="58FADEE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авторам;</w:t>
      </w:r>
    </w:p>
    <w:p w14:paraId="2B4651FC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по оценке характера упоминания в освещении темы или объекта; </w:t>
      </w:r>
    </w:p>
    <w:p w14:paraId="43C3F302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главной или эпизодической роли объекта в сообщении;</w:t>
      </w:r>
    </w:p>
    <w:p w14:paraId="4F4E71FC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сообщениям с прямой речью;</w:t>
      </w:r>
    </w:p>
    <w:p w14:paraId="0F77BDB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принадлежности к определенной тематике.</w:t>
      </w:r>
    </w:p>
    <w:p w14:paraId="7FB60844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5682366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Возможность расчета показателей качества упоминания объекта и сравнительного качественного анализа упоминаний объектов в виде интерактивных графиков, таблиц и гистограмм:</w:t>
      </w:r>
    </w:p>
    <w:p w14:paraId="0722BBED" w14:textId="77777777" w:rsidR="007F6A37" w:rsidRPr="00FD2451" w:rsidRDefault="007F6A37" w:rsidP="00931A0D">
      <w:pPr>
        <w:pStyle w:val="a6"/>
        <w:spacing w:line="240" w:lineRule="auto"/>
        <w:ind w:left="142" w:hanging="709"/>
      </w:pPr>
    </w:p>
    <w:p w14:paraId="5A902B9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рейтингам</w:t>
      </w:r>
      <w:r w:rsidRPr="00FD2451">
        <w:rPr>
          <w:lang w:val="en-US"/>
        </w:rPr>
        <w:t xml:space="preserve"> </w:t>
      </w:r>
      <w:r w:rsidRPr="00FD2451">
        <w:t>частоты упоминаний;</w:t>
      </w:r>
    </w:p>
    <w:p w14:paraId="67E53E6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принадлежности к определенной тематике;</w:t>
      </w:r>
    </w:p>
    <w:p w14:paraId="609813F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количеству упоминаний в предыдущем периоде и в прошлом году;</w:t>
      </w:r>
    </w:p>
    <w:p w14:paraId="4542D20E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количеству и частоте перепечаток;</w:t>
      </w:r>
    </w:p>
    <w:p w14:paraId="2F814F6F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количеству и частоте оригинальных сообщений;</w:t>
      </w:r>
    </w:p>
    <w:p w14:paraId="0ED121D4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характеру упоминаний (позитивному, негативному или нейтральному);</w:t>
      </w:r>
    </w:p>
    <w:p w14:paraId="080B86F4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главной и эпизодической роли упоминания объекта в сообщении;</w:t>
      </w:r>
    </w:p>
    <w:p w14:paraId="3D44F650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lastRenderedPageBreak/>
        <w:t>по сообщениям с прямой речью объекта;</w:t>
      </w:r>
    </w:p>
    <w:p w14:paraId="19AA3355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частоте упоминаний в тех или иных источниках;</w:t>
      </w:r>
    </w:p>
    <w:p w14:paraId="317FF64F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динамике количества упоминающих источников;</w:t>
      </w:r>
    </w:p>
    <w:p w14:paraId="1518F18B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региональному распределению упоминаний;</w:t>
      </w:r>
    </w:p>
    <w:p w14:paraId="78F727DA" w14:textId="77777777" w:rsidR="007F6A37" w:rsidRPr="00FD2451" w:rsidRDefault="007F6A37" w:rsidP="00985E82">
      <w:pPr>
        <w:pStyle w:val="a"/>
        <w:numPr>
          <w:ilvl w:val="0"/>
          <w:numId w:val="5"/>
        </w:numPr>
        <w:spacing w:line="240" w:lineRule="auto"/>
        <w:ind w:left="567" w:firstLine="0"/>
      </w:pPr>
      <w:r w:rsidRPr="00FD2451">
        <w:t>по комплексному показателю качества упоминаний, включающему частоту упоминаний, цитируемость упоминающих источников, позитивный или негативный характер упоминаний, главную или эпизодическую роль, наличие прямой речи объекта, размер и место выхода сообщения.</w:t>
      </w:r>
    </w:p>
    <w:p w14:paraId="3CC0C58A" w14:textId="77777777" w:rsidR="007F6A37" w:rsidRPr="00FD2451" w:rsidRDefault="007F6A37" w:rsidP="00985E82">
      <w:pPr>
        <w:pStyle w:val="a"/>
        <w:numPr>
          <w:ilvl w:val="0"/>
          <w:numId w:val="0"/>
        </w:numPr>
        <w:spacing w:line="240" w:lineRule="auto"/>
        <w:ind w:firstLine="567"/>
      </w:pPr>
    </w:p>
    <w:p w14:paraId="4A6715F9" w14:textId="77777777" w:rsidR="007F6A37" w:rsidRPr="00FD2451" w:rsidRDefault="007F6A37" w:rsidP="00931A0D">
      <w:pPr>
        <w:pStyle w:val="a6"/>
        <w:spacing w:line="240" w:lineRule="auto"/>
        <w:ind w:left="0" w:firstLine="0"/>
      </w:pPr>
      <w:r w:rsidRPr="00FD2451">
        <w:t>Результаты анализа должны содержать список найденных сообщений в виде таблицы, с возможностью:</w:t>
      </w:r>
    </w:p>
    <w:p w14:paraId="6FC2DF4D" w14:textId="77777777" w:rsidR="007F6A37" w:rsidRPr="00FD2451" w:rsidRDefault="007F6A37" w:rsidP="00931A0D">
      <w:pPr>
        <w:pStyle w:val="a6"/>
        <w:spacing w:line="240" w:lineRule="auto"/>
        <w:ind w:left="142" w:hanging="709"/>
      </w:pPr>
    </w:p>
    <w:p w14:paraId="21FD71C1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настройки состава колонок (издание, заголовок, автор, рубрика, регион и т.п.);</w:t>
      </w:r>
    </w:p>
    <w:p w14:paraId="1301B86E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сортировки по колонкам;</w:t>
      </w:r>
    </w:p>
    <w:p w14:paraId="440D1A1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скрытия дублей и перепечаток сообщений;</w:t>
      </w:r>
    </w:p>
    <w:p w14:paraId="45AEE528" w14:textId="77777777" w:rsidR="00EB5219" w:rsidRPr="00FD2451" w:rsidRDefault="00EB5219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самостоятельного добавления пользователем сообщений с пометкой этих сообщений как добавленных пользователем;</w:t>
      </w:r>
    </w:p>
    <w:p w14:paraId="619A1296" w14:textId="77777777" w:rsidR="007F6A37" w:rsidRPr="00FD2451" w:rsidRDefault="007F6A37" w:rsidP="00985E82">
      <w:pPr>
        <w:pStyle w:val="a"/>
        <w:numPr>
          <w:ilvl w:val="0"/>
          <w:numId w:val="5"/>
        </w:numPr>
        <w:spacing w:line="240" w:lineRule="auto"/>
        <w:ind w:left="851" w:hanging="284"/>
      </w:pPr>
      <w:r w:rsidRPr="00FD2451">
        <w:t>просмотра списка информационных объектов, упоминаемых в найденных сообщениях с совокупностью статистических данных:</w:t>
      </w:r>
    </w:p>
    <w:p w14:paraId="6EC7E346" w14:textId="77777777" w:rsidR="007F6A37" w:rsidRPr="00FD2451" w:rsidRDefault="007F6A37" w:rsidP="00985E82">
      <w:pPr>
        <w:pStyle w:val="a"/>
        <w:numPr>
          <w:ilvl w:val="0"/>
          <w:numId w:val="6"/>
        </w:numPr>
        <w:spacing w:line="240" w:lineRule="auto"/>
        <w:ind w:left="1560" w:hanging="993"/>
      </w:pPr>
      <w:r w:rsidRPr="00FD2451">
        <w:t>по общему количеству упоминаний;</w:t>
      </w:r>
    </w:p>
    <w:p w14:paraId="0566EC05" w14:textId="77777777" w:rsidR="007F6A37" w:rsidRPr="00FD2451" w:rsidRDefault="007F6A37" w:rsidP="00985E82">
      <w:pPr>
        <w:pStyle w:val="a"/>
        <w:numPr>
          <w:ilvl w:val="0"/>
          <w:numId w:val="6"/>
        </w:numPr>
        <w:spacing w:line="240" w:lineRule="auto"/>
        <w:ind w:left="1560" w:hanging="993"/>
      </w:pPr>
      <w:r w:rsidRPr="00FD2451">
        <w:t>количеству сообщений, в которых объект упомянут в главной или не главной роли;</w:t>
      </w:r>
    </w:p>
    <w:p w14:paraId="58792B65" w14:textId="77777777" w:rsidR="007F6A37" w:rsidRPr="00FD2451" w:rsidRDefault="007F6A37" w:rsidP="00985E82">
      <w:pPr>
        <w:pStyle w:val="a"/>
        <w:numPr>
          <w:ilvl w:val="0"/>
          <w:numId w:val="6"/>
        </w:numPr>
        <w:spacing w:line="240" w:lineRule="auto"/>
        <w:ind w:left="1560" w:hanging="993"/>
      </w:pPr>
      <w:r w:rsidRPr="00FD2451">
        <w:t>количеству сообщений в позитивном, нейтральном или негативном ключе.</w:t>
      </w:r>
    </w:p>
    <w:p w14:paraId="3B82A8A5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E8C8B73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Мониторинг и анализ источников информации при просмотре в интерактивном режиме должен осуществляться с учетом анализа найденных и отфильтрованных сообщений и обеспечивать:</w:t>
      </w:r>
    </w:p>
    <w:p w14:paraId="10CE7586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возможность получать статистику распределения найденных сообщений по источникам информации, по тематическим рубрикам, по жанрам, по авторам и регионам;</w:t>
      </w:r>
    </w:p>
    <w:p w14:paraId="5B7F58BD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возможность представления любого отчета в информационных ресурсах мониторинга и анализа источников информации в виде групп сообщений, в каждой из которых находятся публикации, связанные между собой общей тематикой;</w:t>
      </w:r>
    </w:p>
    <w:p w14:paraId="3F7C3A4E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возможность выбора масштаба времени для представления графических данных: по годам, месяцам, неделям, дням;</w:t>
      </w:r>
    </w:p>
    <w:p w14:paraId="1BD58E8A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возможность представления результатов анализа с применением средств деловой графики (рейтинги, графики, гистограммы, интерактивной карты Российской Федерации). При этом должна быть возможность просмотра публикаций, которые стоят за тем или иным показателем, отражённым на деловой графике (интерактивность).</w:t>
      </w:r>
    </w:p>
    <w:p w14:paraId="6ACA138E" w14:textId="77777777" w:rsidR="007F6A37" w:rsidRPr="00FD2451" w:rsidRDefault="007F6A37" w:rsidP="00931A0D">
      <w:pPr>
        <w:pStyle w:val="2"/>
        <w:ind w:hanging="709"/>
        <w:jc w:val="both"/>
        <w:rPr>
          <w:b/>
          <w:sz w:val="24"/>
        </w:rPr>
      </w:pPr>
    </w:p>
    <w:p w14:paraId="655D1D1A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>В части требований по возможности анализа найденных и отфильтрованных сообщений соцмедиа Система должна обеспечивать следующие функциональные возможности:</w:t>
      </w:r>
    </w:p>
    <w:p w14:paraId="40326BA7" w14:textId="77777777" w:rsidR="005865A3" w:rsidRPr="00FD2451" w:rsidRDefault="005865A3" w:rsidP="00931A0D">
      <w:pPr>
        <w:pStyle w:val="a6"/>
        <w:spacing w:line="240" w:lineRule="auto"/>
        <w:ind w:left="0" w:hanging="709"/>
      </w:pPr>
    </w:p>
    <w:p w14:paraId="6958AD26" w14:textId="77777777" w:rsidR="007F6A37" w:rsidRPr="00FD2451" w:rsidRDefault="007F6A37" w:rsidP="00931A0D">
      <w:pPr>
        <w:pStyle w:val="a6"/>
        <w:spacing w:line="240" w:lineRule="auto"/>
        <w:ind w:left="0" w:firstLine="0"/>
      </w:pPr>
      <w:r w:rsidRPr="00FD2451">
        <w:t>Результаты анализа должны представляться в виде отчетов, содержащих следующую информацию:</w:t>
      </w:r>
    </w:p>
    <w:p w14:paraId="09F76F96" w14:textId="63C94838" w:rsidR="007F6A37" w:rsidRPr="00FD2451" w:rsidRDefault="007F6A37" w:rsidP="00985E82">
      <w:pPr>
        <w:pStyle w:val="a"/>
        <w:numPr>
          <w:ilvl w:val="0"/>
          <w:numId w:val="5"/>
        </w:numPr>
        <w:spacing w:line="240" w:lineRule="auto"/>
        <w:ind w:left="851" w:hanging="284"/>
      </w:pPr>
      <w:r w:rsidRPr="00FD2451">
        <w:t>статистика распределения найденных материалов по источникам и категориям</w:t>
      </w:r>
      <w:r w:rsidR="00985E82" w:rsidRPr="00FD2451">
        <w:t xml:space="preserve"> </w:t>
      </w:r>
      <w:r w:rsidRPr="00FD2451">
        <w:t>источников соцмедиа;</w:t>
      </w:r>
    </w:p>
    <w:p w14:paraId="74808CBB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с упоминанием информационных объектов, в том числе суммарно, в сравнении количества таких упоминаний по объектам и в динамике;</w:t>
      </w:r>
    </w:p>
    <w:p w14:paraId="02A3C77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с упоминанием информационных объектов в негативном ключе, в том числе суммарно, в сравнении количества таких упоминаний по объектам и в динамике;</w:t>
      </w:r>
    </w:p>
    <w:p w14:paraId="6027D880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lastRenderedPageBreak/>
        <w:t>статистика распределения найденных сообщений с упоминанием информационных объектов в позитивном ключе, в том числе суммарно, в сравнении количества таких упоминаний по объектам и в динамике;</w:t>
      </w:r>
    </w:p>
    <w:p w14:paraId="73A99026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с упоминанием информационных объектов по охвату аудитории, в том числе суммарно, в сравнении охвата по объектам и в динамике;</w:t>
      </w:r>
    </w:p>
    <w:p w14:paraId="4B0BF6FE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статистика распределения найденных сообщений с упоминанием информационных объектов по вовлечённости (количество </w:t>
      </w:r>
      <w:r w:rsidRPr="00FD2451">
        <w:rPr>
          <w:lang w:val="en-US"/>
        </w:rPr>
        <w:t>likes</w:t>
      </w:r>
      <w:r w:rsidRPr="00FD2451">
        <w:t xml:space="preserve">, </w:t>
      </w:r>
      <w:r w:rsidRPr="00FD2451">
        <w:rPr>
          <w:lang w:val="en-US"/>
        </w:rPr>
        <w:t>shares</w:t>
      </w:r>
      <w:r w:rsidRPr="00FD2451">
        <w:t>, ретвитов и комментариев), в том числе в сравнении показателя вовлечённости суммарно, по объектам и в динамике;</w:t>
      </w:r>
    </w:p>
    <w:p w14:paraId="250F4B69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по аудитории источников;</w:t>
      </w:r>
    </w:p>
    <w:p w14:paraId="56CCCC84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по авторам: наиболее активные авторы;</w:t>
      </w:r>
    </w:p>
    <w:p w14:paraId="09CEC7D6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по частоте негативных/позитивных сообщений по авторам: противники и сторонники;</w:t>
      </w:r>
    </w:p>
    <w:p w14:paraId="5CD51516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статистика распределения найденных сообщений по охвату аудитории по авторам.</w:t>
      </w:r>
    </w:p>
    <w:p w14:paraId="7596DD9B" w14:textId="77777777" w:rsidR="00B94FBD" w:rsidRPr="00FD2451" w:rsidRDefault="00B94FBD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7C083BD" w14:textId="77777777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Статистический анализ частотных распределений атрибутов источников исходной информации, исходных сообщений, информационных объектов с целью оценки состояния и исследования динамики развития, который можно строить:</w:t>
      </w:r>
    </w:p>
    <w:p w14:paraId="6F8AAA05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дате;</w:t>
      </w:r>
    </w:p>
    <w:p w14:paraId="35A98325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информационным объектам;</w:t>
      </w:r>
    </w:p>
    <w:p w14:paraId="4318E9B3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частоте упоминания;</w:t>
      </w:r>
    </w:p>
    <w:p w14:paraId="2DCA47E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источникам материалов;</w:t>
      </w:r>
    </w:p>
    <w:p w14:paraId="44353485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авторам;</w:t>
      </w:r>
    </w:p>
    <w:p w14:paraId="482CB6B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по оценке характера упоминания в освещении темы или объекта; </w:t>
      </w:r>
    </w:p>
    <w:p w14:paraId="766A99F7" w14:textId="77777777" w:rsidR="003F2C48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принадлежности к определенной группе источников</w:t>
      </w:r>
      <w:r w:rsidR="003F2C48" w:rsidRPr="00FD2451">
        <w:t>;</w:t>
      </w:r>
    </w:p>
    <w:p w14:paraId="72A192DC" w14:textId="77777777" w:rsidR="007F6A37" w:rsidRPr="00FD2451" w:rsidRDefault="003F2C48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по наличию общей для всех текстов метки (тега)</w:t>
      </w:r>
      <w:r w:rsidR="007F6A37" w:rsidRPr="00FD2451">
        <w:t>.</w:t>
      </w:r>
    </w:p>
    <w:p w14:paraId="3B8C051F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5AD5234" w14:textId="77777777" w:rsidR="007F6A37" w:rsidRPr="00FD2451" w:rsidRDefault="007F6A37" w:rsidP="00931A0D">
      <w:pPr>
        <w:pStyle w:val="a6"/>
        <w:spacing w:line="240" w:lineRule="auto"/>
        <w:ind w:left="0" w:firstLine="0"/>
      </w:pPr>
      <w:r w:rsidRPr="00FD2451">
        <w:t>Результаты анализа инфоповодов (информационных событий) должны содержать список найденных и сгруппированных сообщений в виде таблицы, с возможностью:</w:t>
      </w:r>
    </w:p>
    <w:p w14:paraId="6537437E" w14:textId="77777777" w:rsidR="007F6A37" w:rsidRPr="00FD2451" w:rsidRDefault="007F6A37" w:rsidP="00931A0D">
      <w:pPr>
        <w:pStyle w:val="a6"/>
        <w:spacing w:line="240" w:lineRule="auto"/>
        <w:ind w:left="142" w:hanging="709"/>
      </w:pPr>
    </w:p>
    <w:p w14:paraId="1425383B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сортировки по колонкам: аудитория, прирост аудитории, количество сообщений, прирост количества сообщений, количество позитивных сообщений, количество негативных сообщений, вовлечённость;</w:t>
      </w:r>
    </w:p>
    <w:p w14:paraId="72EAE1C8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анализа событий с шагом изменений за последние 1 ч, 3 ч, 6 ч, 12 ч, 24 ч;</w:t>
      </w:r>
    </w:p>
    <w:p w14:paraId="37E4B842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разметки пользователем и фильтрации избранных сообщений;</w:t>
      </w:r>
    </w:p>
    <w:p w14:paraId="5C7D8687" w14:textId="77777777" w:rsidR="007F6A37" w:rsidRPr="00FD2451" w:rsidRDefault="007F6A37" w:rsidP="00931A0D">
      <w:pPr>
        <w:pStyle w:val="a"/>
        <w:numPr>
          <w:ilvl w:val="0"/>
          <w:numId w:val="5"/>
        </w:numPr>
        <w:spacing w:line="240" w:lineRule="auto"/>
        <w:ind w:left="1276" w:hanging="709"/>
      </w:pPr>
      <w:r w:rsidRPr="00FD2451">
        <w:t>ручной группировки/</w:t>
      </w:r>
      <w:proofErr w:type="spellStart"/>
      <w:r w:rsidRPr="00FD2451">
        <w:t>разгруппировки</w:t>
      </w:r>
      <w:proofErr w:type="spellEnd"/>
      <w:r w:rsidRPr="00FD2451">
        <w:t xml:space="preserve"> сообщений в событие с автоматическим расчётом новых параметров события: количество сообщений, аудитория, вовлечённость.</w:t>
      </w:r>
    </w:p>
    <w:p w14:paraId="569EDEFB" w14:textId="77777777" w:rsidR="007F6A37" w:rsidRPr="00FD2451" w:rsidRDefault="007F6A37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7DD1947" w14:textId="77777777" w:rsidR="007F6A37" w:rsidRPr="00FD2451" w:rsidRDefault="007F6A37" w:rsidP="00931A0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Мониторинг и анализ источников соцмедиа при просмотре в интерактивном режиме должен осуществляться с учетом анализа найденных и отфильтрованных сообщений и обеспечивать:</w:t>
      </w:r>
    </w:p>
    <w:p w14:paraId="681F8751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возможность выбора масштаба времени для представления графических данных: по годам, месяцам, неделям, дням;</w:t>
      </w:r>
    </w:p>
    <w:p w14:paraId="1C97160E" w14:textId="77777777" w:rsidR="007F6A37" w:rsidRPr="00FD2451" w:rsidRDefault="007F6A37" w:rsidP="00985E82">
      <w:pPr>
        <w:pStyle w:val="a6"/>
        <w:numPr>
          <w:ilvl w:val="0"/>
          <w:numId w:val="5"/>
        </w:numPr>
        <w:spacing w:line="240" w:lineRule="auto"/>
        <w:ind w:left="851" w:hanging="709"/>
      </w:pPr>
      <w:r w:rsidRPr="00FD2451">
        <w:t>возможность представления результатов анализа с применением средств деловой графики (рейтинги, графики, гистограммы, диаграммы). При этом должна быть возможность просмотра публикаций, которые стоят за тем или иным показателем, отражённым на деловой графике (интерактивность).</w:t>
      </w:r>
    </w:p>
    <w:p w14:paraId="6B35D294" w14:textId="77777777" w:rsidR="005865A3" w:rsidRPr="00FD2451" w:rsidRDefault="005865A3" w:rsidP="00931A0D">
      <w:pPr>
        <w:pStyle w:val="a6"/>
        <w:spacing w:line="240" w:lineRule="auto"/>
        <w:ind w:left="0" w:hanging="709"/>
      </w:pPr>
    </w:p>
    <w:p w14:paraId="0ADC5A26" w14:textId="77777777" w:rsidR="00296333" w:rsidRPr="00FD2451" w:rsidRDefault="00296333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Состав отчетов для просмотра в интерактивном режиме должен содержать следующий состав графических ракурсов, но не ограничиваясь ими:</w:t>
      </w:r>
    </w:p>
    <w:p w14:paraId="427B2A50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аналитика динамики упоминаний в соцмедиа с возможностью интерактивного доступа к спискам сообщений в первоисточниках;</w:t>
      </w:r>
    </w:p>
    <w:p w14:paraId="0A1315FC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аналитика динамики качественных показателей (индекс качества упоминаний с учетом аудитории и вовлеченности, аудитория, вовлеченность, тональность положительная, тональность отрицательная);</w:t>
      </w:r>
    </w:p>
    <w:p w14:paraId="193F0CA3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динамика распределения упоминаний по площадкам с оценкой аудитории площадок и количества сообщений;</w:t>
      </w:r>
    </w:p>
    <w:p w14:paraId="22D48383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динамика распределения упоминаний по тематикам на основе применения общих текстовых меток (тегов) для групп сообщений, объединенных по смыслу;</w:t>
      </w:r>
    </w:p>
    <w:p w14:paraId="4DC5F834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анализ частотности и динамики упоминания ключевых слов и </w:t>
      </w: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хэштегов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 в формате интерактивного облака слов;</w:t>
      </w:r>
    </w:p>
    <w:p w14:paraId="3ECFC4E6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распределение упоминаний по географии с учетом локаций по странам, регионам РФ, городам РФ, с оценкой общих показателей каждой из локаций: аудитория, вовлеченность, количество позитивных/негативных упоминаний, количество авторов;</w:t>
      </w:r>
    </w:p>
    <w:p w14:paraId="43C17582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соцдем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-портрет аудитории</w:t>
      </w:r>
      <w:r w:rsidR="00861697"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 авторов публикаций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6FC5E0C7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аналитика ключевых инфоповодов (тем упоминаний) с учетом частоты упоминаний, охвата аудитории и степени вовлеченности аудитории;</w:t>
      </w:r>
    </w:p>
    <w:p w14:paraId="154D295B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рейтинги групп и авторов с указанием охвата аудитории, вовлеченности, количества сообщений, количества позитивных и негативных упоминаний</w:t>
      </w:r>
    </w:p>
    <w:p w14:paraId="4C3853A9" w14:textId="77777777" w:rsidR="00296333" w:rsidRPr="00FD2451" w:rsidRDefault="00296333" w:rsidP="00931A0D">
      <w:pPr>
        <w:numPr>
          <w:ilvl w:val="0"/>
          <w:numId w:val="54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аналитика дублей (перепечаток) с возможностью оценки прироста количества сообщений, охвата аудитории и вовлеченности за заданный период (1 час, 6 часов, 24 часа).</w:t>
      </w:r>
    </w:p>
    <w:p w14:paraId="27EE5ECD" w14:textId="77777777" w:rsidR="005865A3" w:rsidRPr="00FD2451" w:rsidRDefault="005865A3" w:rsidP="00931A0D">
      <w:pPr>
        <w:pStyle w:val="a6"/>
        <w:spacing w:line="240" w:lineRule="auto"/>
        <w:ind w:left="0" w:hanging="709"/>
      </w:pPr>
    </w:p>
    <w:p w14:paraId="7EB7A13B" w14:textId="77777777" w:rsidR="009765D1" w:rsidRPr="00FD2451" w:rsidRDefault="007F6A37" w:rsidP="00931A0D">
      <w:pPr>
        <w:pStyle w:val="2"/>
        <w:ind w:hanging="709"/>
        <w:jc w:val="center"/>
        <w:rPr>
          <w:b/>
          <w:sz w:val="24"/>
        </w:rPr>
      </w:pPr>
      <w:r w:rsidRPr="00FD2451">
        <w:rPr>
          <w:b/>
          <w:sz w:val="24"/>
          <w:lang w:val="en-US"/>
        </w:rPr>
        <w:t>V</w:t>
      </w:r>
      <w:r w:rsidRPr="00FD2451">
        <w:rPr>
          <w:b/>
          <w:sz w:val="24"/>
        </w:rPr>
        <w:t>. В части требований по экспорту результатов поиска и фильтрации, а также анализа найденных информационных сообщений СМИ Система должна обеспечивать следующие функциональные возможности:</w:t>
      </w:r>
    </w:p>
    <w:p w14:paraId="65B14E91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lang w:eastAsia="ru-RU"/>
        </w:rPr>
      </w:pPr>
    </w:p>
    <w:p w14:paraId="5E1FED83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данных;</w:t>
      </w:r>
    </w:p>
    <w:p w14:paraId="09E79675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 xml:space="preserve">должна быть обеспечена возможность автоматической отправки результатов экспорта на заданный список адресов электронной почты, а также возможность настройки расписания автоматической отправки результатов экспорта и настройки списка электронных адресов;   </w:t>
      </w:r>
    </w:p>
    <w:p w14:paraId="1483AE25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экспорт найденных сообщений должен осуществляться в файл формата M</w:t>
      </w:r>
      <w:proofErr w:type="spellStart"/>
      <w:r w:rsidRPr="00FD2451">
        <w:rPr>
          <w:lang w:val="en-US"/>
        </w:rPr>
        <w:t>icrosoft</w:t>
      </w:r>
      <w:proofErr w:type="spellEnd"/>
      <w:r w:rsidRPr="00FD2451">
        <w:t xml:space="preserve"> Word, включая результаты анализа с применением средств деловой графики (рейтинги, графики, гистограммы, интерактивные карты РФ);</w:t>
      </w:r>
    </w:p>
    <w:p w14:paraId="1ABC784B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экспорт результатов поиска и анализа, представленных в виде табличных данных должен осуществляться в форматы M</w:t>
      </w:r>
      <w:proofErr w:type="spellStart"/>
      <w:r w:rsidRPr="00FD2451">
        <w:rPr>
          <w:lang w:val="en-US"/>
        </w:rPr>
        <w:t>icrosoft</w:t>
      </w:r>
      <w:proofErr w:type="spellEnd"/>
      <w:r w:rsidRPr="00FD2451">
        <w:t xml:space="preserve"> Excel (.</w:t>
      </w:r>
      <w:proofErr w:type="spellStart"/>
      <w:r w:rsidRPr="00FD2451">
        <w:rPr>
          <w:lang w:val="en-US"/>
        </w:rPr>
        <w:t>xls</w:t>
      </w:r>
      <w:proofErr w:type="spellEnd"/>
      <w:r w:rsidRPr="00FD2451">
        <w:t>, .</w:t>
      </w:r>
      <w:r w:rsidRPr="00FD2451">
        <w:rPr>
          <w:lang w:val="en-US"/>
        </w:rPr>
        <w:t>xlsx</w:t>
      </w:r>
      <w:r w:rsidRPr="00FD2451">
        <w:t xml:space="preserve">), </w:t>
      </w:r>
      <w:r w:rsidRPr="00FD2451">
        <w:rPr>
          <w:lang w:val="en-US"/>
        </w:rPr>
        <w:t>Text</w:t>
      </w:r>
      <w:r w:rsidRPr="00FD2451">
        <w:t xml:space="preserve"> (.</w:t>
      </w:r>
      <w:r w:rsidRPr="00FD2451">
        <w:rPr>
          <w:lang w:val="en-US"/>
        </w:rPr>
        <w:t>txt</w:t>
      </w:r>
      <w:r w:rsidRPr="00FD2451">
        <w:t xml:space="preserve">), </w:t>
      </w:r>
      <w:r w:rsidRPr="00FD2451">
        <w:rPr>
          <w:lang w:val="en-US"/>
        </w:rPr>
        <w:t>XML</w:t>
      </w:r>
      <w:r w:rsidRPr="00FD2451">
        <w:t xml:space="preserve"> </w:t>
      </w:r>
      <w:r w:rsidRPr="00FD2451">
        <w:rPr>
          <w:lang w:val="en-US"/>
        </w:rPr>
        <w:t>Data</w:t>
      </w:r>
      <w:r w:rsidRPr="00FD2451">
        <w:t xml:space="preserve"> (.</w:t>
      </w:r>
      <w:r w:rsidRPr="00FD2451">
        <w:rPr>
          <w:lang w:val="en-US"/>
        </w:rPr>
        <w:t>xml</w:t>
      </w:r>
      <w:r w:rsidRPr="00FD2451">
        <w:t>);</w:t>
      </w:r>
    </w:p>
    <w:p w14:paraId="4B5F8739" w14:textId="77777777" w:rsidR="00136EF9" w:rsidRPr="00FD2451" w:rsidRDefault="00136EF9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Должна быть обеспечена возможность экспорта в один файл M</w:t>
      </w:r>
      <w:proofErr w:type="spellStart"/>
      <w:r w:rsidRPr="00FD2451">
        <w:rPr>
          <w:lang w:val="en-US"/>
        </w:rPr>
        <w:t>icrosoft</w:t>
      </w:r>
      <w:proofErr w:type="spellEnd"/>
      <w:r w:rsidRPr="00FD2451">
        <w:t xml:space="preserve"> Word (.</w:t>
      </w:r>
      <w:r w:rsidRPr="00FD2451">
        <w:rPr>
          <w:lang w:val="en-US"/>
        </w:rPr>
        <w:t>doc</w:t>
      </w:r>
      <w:r w:rsidRPr="00FD2451">
        <w:t>, .</w:t>
      </w:r>
      <w:r w:rsidRPr="00FD2451">
        <w:rPr>
          <w:lang w:val="en-US"/>
        </w:rPr>
        <w:t>docx</w:t>
      </w:r>
      <w:r w:rsidRPr="00FD2451">
        <w:t>) готового мониторингового отчёта, включающего сообщения из нескольких отчётов различной тематики с группировкой данных сообщений по темам и соответствующим разделам мониторинга. Таким образом экспорт должен содержать в каждом разделе сообщения соответствующего тематического отчёта;</w:t>
      </w:r>
    </w:p>
    <w:p w14:paraId="2AD37578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hanging="709"/>
      </w:pPr>
      <w:r w:rsidRPr="00FD2451">
        <w:t>должна быть обеспечена возможность экспорта в один файл Microsoft Excel (.</w:t>
      </w:r>
      <w:proofErr w:type="spellStart"/>
      <w:r w:rsidRPr="00FD2451">
        <w:t>xls</w:t>
      </w:r>
      <w:proofErr w:type="spellEnd"/>
      <w:r w:rsidRPr="00FD2451">
        <w:t>, .</w:t>
      </w:r>
      <w:proofErr w:type="spellStart"/>
      <w:r w:rsidRPr="00FD2451">
        <w:t>xlsx</w:t>
      </w:r>
      <w:proofErr w:type="spellEnd"/>
      <w:r w:rsidRPr="00FD2451">
        <w:t>) или Microsoft Word (.</w:t>
      </w:r>
      <w:proofErr w:type="spellStart"/>
      <w:r w:rsidRPr="00FD2451">
        <w:t>doc</w:t>
      </w:r>
      <w:proofErr w:type="spellEnd"/>
      <w:r w:rsidRPr="00FD2451">
        <w:t>, .</w:t>
      </w:r>
      <w:proofErr w:type="spellStart"/>
      <w:r w:rsidRPr="00FD2451">
        <w:t>docx</w:t>
      </w:r>
      <w:proofErr w:type="spellEnd"/>
      <w:r w:rsidRPr="00FD2451">
        <w:t>) готового аналитического отчёта, включающего не менее 20 аналитических ракурсов с таблицами, графиками и гистограммами.</w:t>
      </w:r>
    </w:p>
    <w:p w14:paraId="0D4E3551" w14:textId="77777777" w:rsidR="007F6A37" w:rsidRPr="00FD2451" w:rsidRDefault="007F6A37" w:rsidP="00931A0D">
      <w:pPr>
        <w:pStyle w:val="a6"/>
        <w:spacing w:line="240" w:lineRule="auto"/>
        <w:ind w:left="1276" w:hanging="709"/>
      </w:pPr>
    </w:p>
    <w:p w14:paraId="0C602B29" w14:textId="6A80B86F" w:rsidR="007F6A37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При </w:t>
      </w:r>
      <w:r w:rsidR="00985E82" w:rsidRPr="00FD2451">
        <w:rPr>
          <w:rFonts w:ascii="Times New Roman" w:hAnsi="Times New Roman" w:cs="Times New Roman"/>
          <w:sz w:val="24"/>
          <w:szCs w:val="24"/>
        </w:rPr>
        <w:t>этом, по каждому сообщению,</w:t>
      </w:r>
      <w:r w:rsidRPr="00FD2451">
        <w:rPr>
          <w:rFonts w:ascii="Times New Roman" w:hAnsi="Times New Roman" w:cs="Times New Roman"/>
          <w:sz w:val="24"/>
          <w:szCs w:val="24"/>
        </w:rPr>
        <w:t xml:space="preserve"> должны быть доступны следующие сведения:</w:t>
      </w:r>
    </w:p>
    <w:p w14:paraId="6064895A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заголовок (название);</w:t>
      </w:r>
    </w:p>
    <w:p w14:paraId="0BF62A26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источник (название источника информации,);</w:t>
      </w:r>
    </w:p>
    <w:p w14:paraId="7DBBAF38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дата публикации (выхода) материала;</w:t>
      </w:r>
    </w:p>
    <w:p w14:paraId="243DF91F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 xml:space="preserve">автор; </w:t>
      </w:r>
    </w:p>
    <w:p w14:paraId="788AE4D0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принадлежность к субъекту Российской Федерации;</w:t>
      </w:r>
    </w:p>
    <w:p w14:paraId="0378F581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для публикаций основных центральных изданий – фотоотпечатки полосы.</w:t>
      </w:r>
    </w:p>
    <w:p w14:paraId="526F05BE" w14:textId="77777777" w:rsidR="007F6A37" w:rsidRPr="00FD2451" w:rsidRDefault="007F6A37" w:rsidP="00931A0D">
      <w:pPr>
        <w:pStyle w:val="2"/>
        <w:ind w:right="-1"/>
        <w:jc w:val="both"/>
        <w:rPr>
          <w:b/>
          <w:sz w:val="24"/>
        </w:rPr>
      </w:pPr>
    </w:p>
    <w:p w14:paraId="083C267D" w14:textId="77777777" w:rsidR="007F6A37" w:rsidRPr="00FD2451" w:rsidRDefault="007F6A37" w:rsidP="00931A0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В части требований по экспорту результатов поиска и фильтрации, а также анализа найденных информационных сообщений соцмедиа Система должна обеспечивать следующие функциональные возможности:</w:t>
      </w:r>
    </w:p>
    <w:p w14:paraId="069D426F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экспорт найденных сообщений должен осуществляться в файл форматов M</w:t>
      </w:r>
      <w:proofErr w:type="spellStart"/>
      <w:r w:rsidRPr="00FD2451">
        <w:rPr>
          <w:lang w:val="en-US"/>
        </w:rPr>
        <w:t>icrosoft</w:t>
      </w:r>
      <w:proofErr w:type="spellEnd"/>
      <w:r w:rsidRPr="00FD2451">
        <w:t xml:space="preserve"> Word или </w:t>
      </w:r>
      <w:r w:rsidRPr="00FD2451">
        <w:rPr>
          <w:lang w:val="en-US"/>
        </w:rPr>
        <w:t>Excel</w:t>
      </w:r>
      <w:r w:rsidRPr="00FD2451">
        <w:t>;</w:t>
      </w:r>
    </w:p>
    <w:p w14:paraId="5A0A5891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 xml:space="preserve">экспорт результатов поиска и анализа, представленных в виде графических и табличных данных должен осуществляться в форматы </w:t>
      </w:r>
      <w:r w:rsidRPr="00FD2451">
        <w:rPr>
          <w:lang w:val="en-US"/>
        </w:rPr>
        <w:t>Excel</w:t>
      </w:r>
      <w:r w:rsidRPr="00FD2451">
        <w:t xml:space="preserve">, </w:t>
      </w:r>
      <w:r w:rsidRPr="00FD2451">
        <w:rPr>
          <w:lang w:val="en-US"/>
        </w:rPr>
        <w:t>PDF</w:t>
      </w:r>
      <w:r w:rsidRPr="00FD2451">
        <w:t xml:space="preserve">, </w:t>
      </w:r>
      <w:r w:rsidRPr="00FD2451">
        <w:rPr>
          <w:lang w:val="en-US"/>
        </w:rPr>
        <w:t>JPG</w:t>
      </w:r>
      <w:r w:rsidRPr="00FD2451">
        <w:t xml:space="preserve">, </w:t>
      </w:r>
      <w:r w:rsidRPr="00FD2451">
        <w:rPr>
          <w:lang w:val="en-US"/>
        </w:rPr>
        <w:t>PNG</w:t>
      </w:r>
      <w:r w:rsidRPr="00FD2451">
        <w:t xml:space="preserve">, </w:t>
      </w:r>
      <w:r w:rsidRPr="00FD2451">
        <w:rPr>
          <w:lang w:val="en-US"/>
        </w:rPr>
        <w:t>SVG</w:t>
      </w:r>
      <w:r w:rsidRPr="00FD2451">
        <w:t>;</w:t>
      </w:r>
    </w:p>
    <w:p w14:paraId="59F48E03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должна быть обеспечена возможность экспорта в один файл Microsoft Excel готового аналитического отчёта, включающего данные всех аналитических ракурсов Системы.</w:t>
      </w:r>
    </w:p>
    <w:p w14:paraId="15F8F30B" w14:textId="77777777" w:rsidR="007F6A37" w:rsidRPr="00FD2451" w:rsidRDefault="007F6A37" w:rsidP="00931A0D">
      <w:pPr>
        <w:pStyle w:val="a6"/>
        <w:spacing w:line="240" w:lineRule="auto"/>
        <w:ind w:left="1276" w:firstLine="0"/>
      </w:pPr>
    </w:p>
    <w:p w14:paraId="0A909A55" w14:textId="77777777" w:rsidR="00CD7614" w:rsidRPr="00FD2451" w:rsidRDefault="007F6A37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При этом по каждому сообщению должны быть доступны следующие сведения:</w:t>
      </w:r>
    </w:p>
    <w:p w14:paraId="687D5E3B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название источника информации;</w:t>
      </w:r>
    </w:p>
    <w:p w14:paraId="2C94F5D8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 xml:space="preserve">автор; </w:t>
      </w:r>
    </w:p>
    <w:p w14:paraId="69A83556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дата публикации материала;</w:t>
      </w:r>
    </w:p>
    <w:p w14:paraId="75130439" w14:textId="77777777" w:rsidR="007F6A37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полный текст сообщения;</w:t>
      </w:r>
    </w:p>
    <w:p w14:paraId="148C7766" w14:textId="118BF233" w:rsidR="004B48E8" w:rsidRPr="00FD2451" w:rsidRDefault="007F6A37" w:rsidP="00931A0D">
      <w:pPr>
        <w:pStyle w:val="a6"/>
        <w:numPr>
          <w:ilvl w:val="0"/>
          <w:numId w:val="5"/>
        </w:numPr>
        <w:spacing w:line="240" w:lineRule="auto"/>
        <w:ind w:left="1276" w:firstLine="0"/>
      </w:pPr>
      <w:r w:rsidRPr="00FD2451">
        <w:t>гиперссылка на оригинал сообщения.</w:t>
      </w:r>
    </w:p>
    <w:p w14:paraId="6BCD4AB6" w14:textId="77777777" w:rsidR="009765D1" w:rsidRPr="00FD2451" w:rsidRDefault="007F6A37" w:rsidP="00931A0D">
      <w:pPr>
        <w:pStyle w:val="2"/>
        <w:jc w:val="both"/>
        <w:rPr>
          <w:b/>
          <w:sz w:val="24"/>
        </w:rPr>
      </w:pPr>
      <w:r w:rsidRPr="00FD2451">
        <w:rPr>
          <w:b/>
          <w:sz w:val="24"/>
          <w:lang w:val="en-US"/>
        </w:rPr>
        <w:t>VI</w:t>
      </w:r>
      <w:r w:rsidRPr="00FD2451">
        <w:rPr>
          <w:b/>
          <w:sz w:val="24"/>
        </w:rPr>
        <w:t xml:space="preserve">. </w:t>
      </w:r>
      <w:r w:rsidR="00ED2EB6" w:rsidRPr="00FD2451">
        <w:rPr>
          <w:b/>
          <w:sz w:val="24"/>
        </w:rPr>
        <w:t xml:space="preserve">Требования </w:t>
      </w:r>
      <w:r w:rsidR="009765D1" w:rsidRPr="00FD2451">
        <w:rPr>
          <w:b/>
          <w:sz w:val="24"/>
        </w:rPr>
        <w:t>к показателям Системы для измерения качества информационного фона</w:t>
      </w:r>
    </w:p>
    <w:p w14:paraId="3DB80CF9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58D672D0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ab/>
        <w:t>Возможности Системы должны включать наличие следующих качественных показателей для замеров эффективности и резонанса упоминаний в СМИ:</w:t>
      </w:r>
    </w:p>
    <w:p w14:paraId="35FF84E8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Показатель цитируемости СМИ </w:t>
      </w:r>
    </w:p>
    <w:p w14:paraId="269A8EFA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цитируемости СМИ – качественный индекс, учитывающий объем цитирования источника и вес цитирующих СМИ, должен рассчитываться на основе данных об упоминаниях изданий за год, обновляться не реже одного раза в час для всех источников. На основе показателя цитируемости СМИ должно обеспечиваться ранжирование сообщений в результатах поиска, а также обеспечиваться выгрузка сообщений по убыванию значения цитируемости СМИ. </w:t>
      </w:r>
    </w:p>
    <w:p w14:paraId="126BC65E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Показатель охвата СМИ </w:t>
      </w:r>
    </w:p>
    <w:p w14:paraId="4BA5CACE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Показатель охвата СМИ – метрика, учитывающая объем потенциального охвата аудитории читателей. Охват должен рассчитываться на основе открытых данных о тиражах прессы, посещаемости интернет-СМИ и количества зрителей ТВ-передач. Показатель должен обновляться не реже одного раза в сутки. На основе показателя должен производиться расчет общего объема охваченной аудитории в СМИ по результатам поиска, а также обеспечиваться ранжирование публикаций по убыванию охватов. Показатель охвата для нескольких тем и/или объектов должен оценивать сравнительные показатели объема аудитории на основе суммарного количества потенциальных читателей по каждой теме и/или объекту.</w:t>
      </w:r>
    </w:p>
    <w:p w14:paraId="326225B1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Показатель заметности сообщений</w:t>
      </w:r>
    </w:p>
    <w:p w14:paraId="7A4CBD81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оценки заметности сообщений должен включать значение индекса цитируемости источника, а также индекс веса публикации в этом источнике на основе замеров его объема, наличия фотографий, </w:t>
      </w:r>
      <w:proofErr w:type="spellStart"/>
      <w:r w:rsidRPr="00FD2451">
        <w:rPr>
          <w:rFonts w:ascii="Times New Roman" w:hAnsi="Times New Roman" w:cs="Times New Roman"/>
          <w:sz w:val="24"/>
          <w:szCs w:val="24"/>
          <w:lang w:eastAsia="ru-RU"/>
        </w:rPr>
        <w:t>приоритизации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(вынос на первую полосу печатного СМИ, публикация на главной странице интернет-СМИ, выход в прайм-тайм телеэфира). Показатель должен обеспечивать возможность ранжирования сообщений с учетом заметности, где при равных показателях цитируемости СМИ выше будет располагаться сообщение </w:t>
      </w:r>
      <w:proofErr w:type="spellStart"/>
      <w:r w:rsidRPr="00FD2451">
        <w:rPr>
          <w:rFonts w:ascii="Times New Roman" w:hAnsi="Times New Roman" w:cs="Times New Roman"/>
          <w:sz w:val="24"/>
          <w:szCs w:val="24"/>
          <w:lang w:eastAsia="ru-RU"/>
        </w:rPr>
        <w:t>бОльшего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размера, с фотографиями, имеющее приоритетное размещение. Метрики показателя: объем сообщения в количестве знаков, наличие фото, должны быть доступны при просмотре деталей оценки сообщения.</w:t>
      </w:r>
    </w:p>
    <w:p w14:paraId="6D0F05A2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Показатель главной роли объекта</w:t>
      </w:r>
    </w:p>
    <w:p w14:paraId="7457F6C8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главной роли объекта – метрика приоритетного освещения объекта в сообщении. В отличие от эпизодических упоминаний, показатель главной роли свидетельствует о том, что упоминаемый объект находится в центре освещаемого события или информационного повода. Показатель должен применяться как отдельный поисковый фильтр для быстрого отбора сообщений в главной роли. По результатам поиска должен формироваться отчет, содержащий 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показатель главной роли объекта, измеряемый в количестве статей, содержащий соответствующие упоминания.</w:t>
      </w:r>
    </w:p>
    <w:p w14:paraId="6DA35C40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Требования к оперативности определения цитирования – не более 2 часов после выхода сообщения и поступления его в Систему.</w:t>
      </w:r>
    </w:p>
    <w:p w14:paraId="2F16FE5C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Показатель цитирования объекта</w:t>
      </w:r>
    </w:p>
    <w:p w14:paraId="2028D3AF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прямой или косвенной речи объекта в сообщении должна обеспечиваться разметка показателя цитируемости как для объектов – персон, так и для юридических лиц. Показатель цитируемости должен применяться как отдельный поисковый фильтр для быстрого отбора сообщений с цитатами. По результатам поиска должен формироваться отчет, содержащий показатель цитируемости объекта, измеряемый в количестве статей, содержащих его цитаты. </w:t>
      </w:r>
    </w:p>
    <w:p w14:paraId="594DA642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Требования к оперативности определения цитирования – не более 2 часов после выхода сообщения и поступления его в Систему.</w:t>
      </w:r>
    </w:p>
    <w:p w14:paraId="12F008F9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Показатель </w:t>
      </w:r>
      <w:r w:rsidRPr="00FD2451">
        <w:rPr>
          <w:rFonts w:ascii="Times New Roman" w:hAnsi="Times New Roman" w:cs="Times New Roman"/>
          <w:b/>
          <w:sz w:val="24"/>
          <w:szCs w:val="24"/>
          <w:lang w:val="en-US" w:eastAsia="ru-RU"/>
        </w:rPr>
        <w:t>Likes</w:t>
      </w: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>&amp;</w:t>
      </w:r>
      <w:r w:rsidRPr="00FD2451">
        <w:rPr>
          <w:rFonts w:ascii="Times New Roman" w:hAnsi="Times New Roman" w:cs="Times New Roman"/>
          <w:b/>
          <w:sz w:val="24"/>
          <w:szCs w:val="24"/>
          <w:lang w:val="en-US" w:eastAsia="ru-RU"/>
        </w:rPr>
        <w:t>Shares</w:t>
      </w:r>
    </w:p>
    <w:p w14:paraId="1D94E784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Likes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>&amp;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Shares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– метрика количества реакций аудитории СМИ на заданные сообщения, определяется на основе внешних данных – статистики суммарного количества отметок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Likes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(нравится) и показателя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Shares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(поделиться) на страницах интернет-СМИ при их наличии. </w:t>
      </w:r>
    </w:p>
    <w:p w14:paraId="74826920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показателя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Likes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>&amp;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Shares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обеспечиваться ранжирование сообщений в результатах поиска, а также обеспечиваться выгрузка сообщений по убыванию значения количества реакций в СМИ. По результатам анализа должен формироваться отчет, содержащий общий показатель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Likes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>&amp;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Shares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 всех найденных сообщений.</w:t>
      </w:r>
    </w:p>
    <w:p w14:paraId="4A07D6FA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Показатель тональности упоминаний</w:t>
      </w:r>
    </w:p>
    <w:p w14:paraId="29CF1375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тональности упоминаний должен определять нейтральную, позитивную или негативную окраску упоминаний для заданных объектов. </w:t>
      </w:r>
    </w:p>
    <w:p w14:paraId="082A32CB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Тональность должна определяться по единой методике для любых задаваемых объектов, которая должна оценивать как общие, так и специфические отраслевые факторы, упоминаемые в сообщениях СМИ по отношению к изучаемому объекту. </w:t>
      </w:r>
    </w:p>
    <w:p w14:paraId="55EB4D91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При наличии в сообщениях позитивных или негативных фактов, непосредственно не относящихся к оцениваемому объекту, соответствующая тональность не должна распространяться на данный объект.</w:t>
      </w:r>
    </w:p>
    <w:p w14:paraId="3F0B99E1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Сообщения, не содержащие ярко выраженных позитивных или негативных факторов, должны оцениваться как нейтральные.</w:t>
      </w:r>
    </w:p>
    <w:p w14:paraId="3B1B1D49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Показатель тональности упоминаний должен оцениваться по совокупности всех упомянутых в сообщении факторов, доминирующими из которых должны быть главные сообщения информационного повода. При одновременном упоминании позитивных и негативных факторов тональность должна определяться как нейтральная.</w:t>
      </w:r>
    </w:p>
    <w:p w14:paraId="1A3F5D7A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Показатель тональности упоминаний в том числе должен учитывать авторские оценочные суждения журналистов и тональность высказываний экспертов.</w:t>
      </w:r>
    </w:p>
    <w:p w14:paraId="0BF1D0A3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В случае наличии ярко выраженной негативной тональности в заголовках сообщений тональность всего сообщения должна определяться как негативная. То же правило касается и позитивных сообщений.</w:t>
      </w:r>
    </w:p>
    <w:p w14:paraId="56DDC359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>Требования к оперативности определения тональности – не более 2 часов после выхода сообщения и поступления его в Систему.</w:t>
      </w:r>
    </w:p>
    <w:p w14:paraId="149C07C6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Показатель </w:t>
      </w:r>
      <w:r w:rsidRPr="00FD2451">
        <w:rPr>
          <w:rFonts w:ascii="Times New Roman" w:hAnsi="Times New Roman" w:cs="Times New Roman"/>
          <w:b/>
          <w:sz w:val="24"/>
          <w:szCs w:val="24"/>
          <w:lang w:val="en-US" w:eastAsia="ru-RU"/>
        </w:rPr>
        <w:t>PR</w:t>
      </w:r>
      <w:r w:rsidRPr="00FD2451">
        <w:rPr>
          <w:rFonts w:ascii="Times New Roman" w:hAnsi="Times New Roman" w:cs="Times New Roman"/>
          <w:b/>
          <w:sz w:val="24"/>
          <w:szCs w:val="24"/>
          <w:lang w:eastAsia="ru-RU"/>
        </w:rPr>
        <w:t>-эффективности</w:t>
      </w:r>
    </w:p>
    <w:p w14:paraId="40E2F39F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PR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>-эффективности – агрегированный индекс, определяющий общий вес упоминания заданного объекта по единой методике. В целях ранжирования сообщений от наиболее важных, заметных и позитивных к наименее важным, индекс должен включать в свой состав следующие показатели качества:</w:t>
      </w:r>
    </w:p>
    <w:p w14:paraId="5DA8F98B" w14:textId="77777777" w:rsidR="009765D1" w:rsidRPr="00FD2451" w:rsidRDefault="009765D1" w:rsidP="00931A0D">
      <w:pPr>
        <w:pStyle w:val="a4"/>
        <w:numPr>
          <w:ilvl w:val="0"/>
          <w:numId w:val="57"/>
        </w:numPr>
        <w:ind w:hanging="709"/>
        <w:jc w:val="both"/>
      </w:pPr>
      <w:r w:rsidRPr="00FD2451">
        <w:t>индекс цитируемости СМИ</w:t>
      </w:r>
    </w:p>
    <w:p w14:paraId="367A4115" w14:textId="77777777" w:rsidR="009765D1" w:rsidRPr="00FD2451" w:rsidRDefault="009765D1" w:rsidP="00931A0D">
      <w:pPr>
        <w:pStyle w:val="a4"/>
        <w:numPr>
          <w:ilvl w:val="0"/>
          <w:numId w:val="57"/>
        </w:numPr>
        <w:ind w:hanging="709"/>
        <w:jc w:val="both"/>
      </w:pPr>
      <w:r w:rsidRPr="00FD2451">
        <w:t>показатель заметности сообщения</w:t>
      </w:r>
    </w:p>
    <w:p w14:paraId="0B1F9893" w14:textId="77777777" w:rsidR="009765D1" w:rsidRPr="00FD2451" w:rsidRDefault="009765D1" w:rsidP="00931A0D">
      <w:pPr>
        <w:pStyle w:val="a4"/>
        <w:numPr>
          <w:ilvl w:val="0"/>
          <w:numId w:val="57"/>
        </w:numPr>
        <w:ind w:hanging="709"/>
        <w:jc w:val="both"/>
      </w:pPr>
      <w:r w:rsidRPr="00FD2451">
        <w:t>показатель цитируемости объекта</w:t>
      </w:r>
    </w:p>
    <w:p w14:paraId="562CFFFD" w14:textId="77777777" w:rsidR="009765D1" w:rsidRPr="00FD2451" w:rsidRDefault="009765D1" w:rsidP="00931A0D">
      <w:pPr>
        <w:pStyle w:val="a4"/>
        <w:numPr>
          <w:ilvl w:val="0"/>
          <w:numId w:val="57"/>
        </w:numPr>
        <w:ind w:hanging="709"/>
        <w:jc w:val="both"/>
      </w:pPr>
      <w:r w:rsidRPr="00FD2451">
        <w:t>показатель главной роли объекта</w:t>
      </w:r>
    </w:p>
    <w:p w14:paraId="17657CC8" w14:textId="77777777" w:rsidR="009765D1" w:rsidRPr="00FD2451" w:rsidRDefault="009765D1" w:rsidP="00931A0D">
      <w:pPr>
        <w:pStyle w:val="a4"/>
        <w:numPr>
          <w:ilvl w:val="0"/>
          <w:numId w:val="57"/>
        </w:numPr>
        <w:ind w:hanging="709"/>
        <w:jc w:val="both"/>
      </w:pPr>
      <w:r w:rsidRPr="00FD2451">
        <w:t>показатель тональности упоминания</w:t>
      </w:r>
    </w:p>
    <w:p w14:paraId="2B70BF67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6B957B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 наличии негативных упоминаний показатель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PR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-эффективности должен определяться как отрицательный индекс. При наличии позитивных – как позитивный. По итогам суммарной оценки по группе сообщений должен определяться итоговый суммарный индекс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PR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-эффективности, отражающий общую заметность и позитивность упоминаний. </w:t>
      </w:r>
    </w:p>
    <w:p w14:paraId="7D5258F6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оценки показателя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PR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-эффективности должны предоставляться следующие аналитические отчеты: </w:t>
      </w:r>
    </w:p>
    <w:p w14:paraId="5B2BC7EE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 xml:space="preserve">график динамики показателя </w:t>
      </w:r>
      <w:r w:rsidRPr="00FD2451">
        <w:rPr>
          <w:lang w:val="en-US"/>
        </w:rPr>
        <w:t>PR</w:t>
      </w:r>
      <w:r w:rsidRPr="00FD2451">
        <w:t>-эффективности</w:t>
      </w:r>
    </w:p>
    <w:p w14:paraId="39A1EB53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>график динамики показателя в сравнении с предыдущим равным периодом</w:t>
      </w:r>
    </w:p>
    <w:p w14:paraId="13CD9E48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>график динамики показателя в сравнении с таким же периодом в прошлом году</w:t>
      </w:r>
    </w:p>
    <w:p w14:paraId="523DDC70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>сравнительный график динамики показателя по нескольким заданным объектам</w:t>
      </w:r>
    </w:p>
    <w:p w14:paraId="2A3E9BF1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>сравнительный график динамики показателя по заданным темам, в которых был упомянут объект или несколько объектов</w:t>
      </w:r>
    </w:p>
    <w:p w14:paraId="3EF12B91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 xml:space="preserve">анализ долей конкурентов по показателю </w:t>
      </w:r>
      <w:r w:rsidRPr="00FD2451">
        <w:rPr>
          <w:lang w:val="en-US"/>
        </w:rPr>
        <w:t>PR</w:t>
      </w:r>
      <w:r w:rsidRPr="00FD2451">
        <w:t>-эффективности</w:t>
      </w:r>
    </w:p>
    <w:p w14:paraId="45212A4C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 xml:space="preserve">рейтинг заданных объектов по показателю </w:t>
      </w:r>
      <w:r w:rsidRPr="00FD2451">
        <w:rPr>
          <w:lang w:val="en-US"/>
        </w:rPr>
        <w:t>PR</w:t>
      </w:r>
      <w:r w:rsidRPr="00FD2451">
        <w:t>-эффективности</w:t>
      </w:r>
    </w:p>
    <w:p w14:paraId="24609089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 xml:space="preserve">рейтинг источников СМИ, принесших наибольшие показатели по индексу </w:t>
      </w:r>
      <w:r w:rsidRPr="00FD2451">
        <w:rPr>
          <w:lang w:val="en-US"/>
        </w:rPr>
        <w:t>PR</w:t>
      </w:r>
      <w:r w:rsidRPr="00FD2451">
        <w:t>-эффективности</w:t>
      </w:r>
    </w:p>
    <w:p w14:paraId="279592F7" w14:textId="77777777" w:rsidR="009765D1" w:rsidRPr="00FD2451" w:rsidRDefault="009765D1" w:rsidP="00931A0D">
      <w:pPr>
        <w:pStyle w:val="a4"/>
        <w:numPr>
          <w:ilvl w:val="0"/>
          <w:numId w:val="58"/>
        </w:numPr>
        <w:ind w:hanging="709"/>
        <w:jc w:val="both"/>
      </w:pPr>
      <w:r w:rsidRPr="00FD2451">
        <w:t xml:space="preserve">сравнительный рейтинг источников СМИ для нескольких заданных объектов по индексу </w:t>
      </w:r>
      <w:r w:rsidRPr="00FD2451">
        <w:rPr>
          <w:lang w:val="en-US"/>
        </w:rPr>
        <w:t>PR</w:t>
      </w:r>
      <w:r w:rsidRPr="00FD2451">
        <w:t>-эффективности.</w:t>
      </w:r>
    </w:p>
    <w:p w14:paraId="3033D43D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</w:rPr>
      </w:pPr>
    </w:p>
    <w:p w14:paraId="4F61FF14" w14:textId="77777777" w:rsidR="009765D1" w:rsidRPr="00FD2451" w:rsidRDefault="009765D1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к оперативности определения показателя </w:t>
      </w:r>
      <w:r w:rsidRPr="00FD2451">
        <w:rPr>
          <w:rFonts w:ascii="Times New Roman" w:hAnsi="Times New Roman" w:cs="Times New Roman"/>
          <w:sz w:val="24"/>
          <w:szCs w:val="24"/>
          <w:lang w:val="en-US" w:eastAsia="ru-RU"/>
        </w:rPr>
        <w:t>PR</w:t>
      </w:r>
      <w:r w:rsidRPr="00FD2451">
        <w:rPr>
          <w:rFonts w:ascii="Times New Roman" w:hAnsi="Times New Roman" w:cs="Times New Roman"/>
          <w:sz w:val="24"/>
          <w:szCs w:val="24"/>
          <w:lang w:eastAsia="ru-RU"/>
        </w:rPr>
        <w:t>-эффективности – не более 2 часов после выхода сообщения и поступления его в Систему.</w:t>
      </w:r>
    </w:p>
    <w:p w14:paraId="3687FD24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A070DD8" w14:textId="77777777" w:rsidR="007F6A37" w:rsidRPr="00FD2451" w:rsidRDefault="009765D1" w:rsidP="00931A0D">
      <w:pPr>
        <w:pStyle w:val="2"/>
        <w:ind w:hanging="709"/>
        <w:jc w:val="center"/>
        <w:rPr>
          <w:b/>
          <w:sz w:val="24"/>
        </w:rPr>
      </w:pPr>
      <w:r w:rsidRPr="00FD2451">
        <w:rPr>
          <w:b/>
          <w:sz w:val="24"/>
          <w:lang w:val="en-US"/>
        </w:rPr>
        <w:t>VII</w:t>
      </w:r>
      <w:r w:rsidRPr="00FD2451">
        <w:rPr>
          <w:b/>
          <w:sz w:val="24"/>
        </w:rPr>
        <w:t xml:space="preserve">. </w:t>
      </w:r>
      <w:r w:rsidR="00D34DD4" w:rsidRPr="00FD2451">
        <w:rPr>
          <w:b/>
          <w:sz w:val="24"/>
        </w:rPr>
        <w:t xml:space="preserve">Требования </w:t>
      </w:r>
      <w:r w:rsidR="007F6A37" w:rsidRPr="00FD2451">
        <w:rPr>
          <w:b/>
          <w:sz w:val="24"/>
        </w:rPr>
        <w:t>к составу информационных источников СМИ Системы</w:t>
      </w:r>
    </w:p>
    <w:p w14:paraId="1BAAE10D" w14:textId="77777777" w:rsidR="00B94FBD" w:rsidRPr="00FD2451" w:rsidRDefault="00B94FBD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5887170" w14:textId="77777777" w:rsidR="00181D76" w:rsidRPr="00FD2451" w:rsidRDefault="00181D76" w:rsidP="00931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Информационные ресурсы Системы должны оперативно пополняться и обеспечивать доступ к материалам не менее чем </w:t>
      </w:r>
      <w:r w:rsidR="004E013E" w:rsidRPr="00FD2451">
        <w:rPr>
          <w:rFonts w:ascii="Times New Roman" w:hAnsi="Times New Roman" w:cs="Times New Roman"/>
          <w:sz w:val="24"/>
          <w:szCs w:val="24"/>
        </w:rPr>
        <w:t xml:space="preserve">80 </w:t>
      </w:r>
      <w:r w:rsidRPr="00FD2451">
        <w:rPr>
          <w:rFonts w:ascii="Times New Roman" w:hAnsi="Times New Roman" w:cs="Times New Roman"/>
          <w:sz w:val="24"/>
          <w:szCs w:val="24"/>
        </w:rPr>
        <w:t xml:space="preserve">000 источников информации, в том числе (на момент заключения Госконтракта): </w:t>
      </w:r>
    </w:p>
    <w:p w14:paraId="5E7494A0" w14:textId="77777777" w:rsidR="00DE33F1" w:rsidRPr="00FD2451" w:rsidRDefault="00DE33F1" w:rsidP="00931A0D">
      <w:pPr>
        <w:pStyle w:val="a6"/>
        <w:spacing w:line="240" w:lineRule="auto"/>
        <w:ind w:left="0" w:firstLine="0"/>
      </w:pPr>
      <w:r w:rsidRPr="00FD2451">
        <w:t>по уровням СМИ:</w:t>
      </w:r>
    </w:p>
    <w:p w14:paraId="3976AE25" w14:textId="77777777" w:rsidR="00DE33F1" w:rsidRPr="00FD2451" w:rsidRDefault="00DE33F1" w:rsidP="00931A0D">
      <w:pPr>
        <w:pStyle w:val="a6"/>
        <w:numPr>
          <w:ilvl w:val="0"/>
          <w:numId w:val="59"/>
        </w:numPr>
        <w:spacing w:line="240" w:lineRule="auto"/>
        <w:ind w:left="1276" w:hanging="709"/>
      </w:pPr>
      <w:r w:rsidRPr="00FD2451">
        <w:t>федеральные источники информации – не менее 10 000 источников;</w:t>
      </w:r>
    </w:p>
    <w:p w14:paraId="19038A20" w14:textId="77777777" w:rsidR="00DE33F1" w:rsidRPr="00FD2451" w:rsidRDefault="00DE33F1" w:rsidP="00931A0D">
      <w:pPr>
        <w:pStyle w:val="a6"/>
        <w:numPr>
          <w:ilvl w:val="0"/>
          <w:numId w:val="59"/>
        </w:numPr>
        <w:spacing w:line="240" w:lineRule="auto"/>
        <w:ind w:left="1276" w:hanging="709"/>
      </w:pPr>
      <w:r w:rsidRPr="00FD2451">
        <w:t xml:space="preserve">региональные источники информации – не менее </w:t>
      </w:r>
      <w:r w:rsidR="004E013E" w:rsidRPr="00FD2451">
        <w:t xml:space="preserve">38 </w:t>
      </w:r>
      <w:r w:rsidRPr="00FD2451">
        <w:t>000 источников;</w:t>
      </w:r>
    </w:p>
    <w:p w14:paraId="37D6A872" w14:textId="77777777" w:rsidR="00DE33F1" w:rsidRPr="00FD2451" w:rsidRDefault="00DE33F1" w:rsidP="00931A0D">
      <w:pPr>
        <w:pStyle w:val="a6"/>
        <w:numPr>
          <w:ilvl w:val="0"/>
          <w:numId w:val="59"/>
        </w:numPr>
        <w:spacing w:line="240" w:lineRule="auto"/>
        <w:ind w:left="1276" w:hanging="709"/>
      </w:pPr>
      <w:r w:rsidRPr="00FD2451">
        <w:t>СНГ и Балтия – не менее 11 000 источников;</w:t>
      </w:r>
    </w:p>
    <w:p w14:paraId="4108E772" w14:textId="77777777" w:rsidR="00DE33F1" w:rsidRPr="00FD2451" w:rsidRDefault="00DE33F1" w:rsidP="00931A0D">
      <w:pPr>
        <w:pStyle w:val="a6"/>
        <w:numPr>
          <w:ilvl w:val="0"/>
          <w:numId w:val="59"/>
        </w:numPr>
        <w:spacing w:line="240" w:lineRule="auto"/>
        <w:ind w:left="1276" w:hanging="709"/>
      </w:pPr>
      <w:r w:rsidRPr="00FD2451">
        <w:t xml:space="preserve">зарубежные источники информации – не менее </w:t>
      </w:r>
      <w:r w:rsidR="004E013E" w:rsidRPr="00FD2451">
        <w:t xml:space="preserve">19 </w:t>
      </w:r>
      <w:r w:rsidRPr="00FD2451">
        <w:t>000 источников;</w:t>
      </w:r>
    </w:p>
    <w:p w14:paraId="0DA3C594" w14:textId="77777777" w:rsidR="00DE33F1" w:rsidRPr="00FD2451" w:rsidRDefault="00DE33F1" w:rsidP="00931A0D">
      <w:pPr>
        <w:pStyle w:val="a6"/>
        <w:numPr>
          <w:ilvl w:val="0"/>
          <w:numId w:val="59"/>
        </w:numPr>
        <w:spacing w:line="240" w:lineRule="auto"/>
        <w:ind w:left="1276" w:hanging="709"/>
      </w:pPr>
      <w:r w:rsidRPr="00FD2451">
        <w:t>блоги – не менее 3 000 источников;</w:t>
      </w:r>
    </w:p>
    <w:p w14:paraId="5EDF64FA" w14:textId="77777777" w:rsidR="00DE33F1" w:rsidRPr="00FD2451" w:rsidRDefault="00DE33F1" w:rsidP="00931A0D">
      <w:pPr>
        <w:pStyle w:val="a6"/>
        <w:spacing w:line="240" w:lineRule="auto"/>
        <w:ind w:left="0" w:hanging="709"/>
      </w:pPr>
    </w:p>
    <w:p w14:paraId="3B31BD16" w14:textId="77777777" w:rsidR="00DE33F1" w:rsidRPr="00FD2451" w:rsidRDefault="00DE33F1" w:rsidP="00985E82">
      <w:pPr>
        <w:pStyle w:val="a6"/>
        <w:spacing w:line="240" w:lineRule="auto"/>
        <w:ind w:left="0" w:firstLine="0"/>
      </w:pPr>
      <w:r w:rsidRPr="00FD2451">
        <w:t>по категориям:</w:t>
      </w:r>
    </w:p>
    <w:p w14:paraId="7E2FCEE7" w14:textId="77777777" w:rsidR="00DE33F1" w:rsidRPr="00FD2451" w:rsidRDefault="00DE33F1" w:rsidP="00985E82">
      <w:pPr>
        <w:pStyle w:val="a6"/>
        <w:numPr>
          <w:ilvl w:val="0"/>
          <w:numId w:val="59"/>
        </w:numPr>
        <w:spacing w:line="240" w:lineRule="auto"/>
        <w:ind w:left="1276" w:firstLine="0"/>
        <w:rPr>
          <w:lang w:val="x-none"/>
        </w:rPr>
      </w:pPr>
      <w:r w:rsidRPr="00FD2451">
        <w:t>пресса – не менее 2 700 источников;</w:t>
      </w:r>
    </w:p>
    <w:p w14:paraId="0B2172ED" w14:textId="77777777" w:rsidR="00DE33F1" w:rsidRPr="00FD2451" w:rsidRDefault="00DE33F1" w:rsidP="00985E82">
      <w:pPr>
        <w:pStyle w:val="a6"/>
        <w:numPr>
          <w:ilvl w:val="0"/>
          <w:numId w:val="59"/>
        </w:numPr>
        <w:spacing w:line="240" w:lineRule="auto"/>
        <w:ind w:left="1276" w:firstLine="0"/>
      </w:pPr>
      <w:r w:rsidRPr="00FD2451">
        <w:t>ТВ-радио – не менее 240 источников;</w:t>
      </w:r>
    </w:p>
    <w:p w14:paraId="1D429D15" w14:textId="77777777" w:rsidR="00DE33F1" w:rsidRPr="00FD2451" w:rsidRDefault="00DE33F1" w:rsidP="00985E82">
      <w:pPr>
        <w:pStyle w:val="a6"/>
        <w:numPr>
          <w:ilvl w:val="0"/>
          <w:numId w:val="59"/>
        </w:numPr>
        <w:spacing w:line="240" w:lineRule="auto"/>
        <w:ind w:left="1276" w:firstLine="0"/>
      </w:pPr>
      <w:r w:rsidRPr="00FD2451">
        <w:t xml:space="preserve">информагентства – не менее </w:t>
      </w:r>
      <w:r w:rsidR="00876608" w:rsidRPr="00FD2451">
        <w:t xml:space="preserve">540 </w:t>
      </w:r>
      <w:r w:rsidRPr="00FD2451">
        <w:t xml:space="preserve">источников; </w:t>
      </w:r>
    </w:p>
    <w:p w14:paraId="1F90DDD6" w14:textId="77777777" w:rsidR="00DE33F1" w:rsidRPr="00FD2451" w:rsidRDefault="00DE33F1" w:rsidP="00985E82">
      <w:pPr>
        <w:pStyle w:val="a6"/>
        <w:numPr>
          <w:ilvl w:val="0"/>
          <w:numId w:val="59"/>
        </w:numPr>
        <w:spacing w:line="240" w:lineRule="auto"/>
        <w:ind w:left="1276" w:firstLine="0"/>
      </w:pPr>
      <w:r w:rsidRPr="00FD2451">
        <w:t>интернет-СМИ – не менее 7</w:t>
      </w:r>
      <w:r w:rsidR="00876608" w:rsidRPr="00FD2451">
        <w:t>5</w:t>
      </w:r>
      <w:r w:rsidRPr="00FD2451">
        <w:t xml:space="preserve"> 000 источников;</w:t>
      </w:r>
    </w:p>
    <w:p w14:paraId="139B1EDB" w14:textId="77777777" w:rsidR="00DE33F1" w:rsidRPr="00FD2451" w:rsidRDefault="00DE33F1" w:rsidP="00985E82">
      <w:pPr>
        <w:pStyle w:val="a6"/>
        <w:numPr>
          <w:ilvl w:val="0"/>
          <w:numId w:val="59"/>
        </w:numPr>
        <w:spacing w:line="240" w:lineRule="auto"/>
        <w:ind w:left="1276" w:firstLine="0"/>
      </w:pPr>
      <w:r w:rsidRPr="00FD2451">
        <w:t>блоги – не менее 3000 источников;</w:t>
      </w:r>
    </w:p>
    <w:p w14:paraId="40FB6F4E" w14:textId="77777777" w:rsidR="00181D76" w:rsidRPr="00FD2451" w:rsidRDefault="00181D76" w:rsidP="00985E82">
      <w:pPr>
        <w:pStyle w:val="a6"/>
        <w:spacing w:line="240" w:lineRule="auto"/>
        <w:ind w:left="0" w:firstLine="0"/>
      </w:pPr>
    </w:p>
    <w:p w14:paraId="08E9E293" w14:textId="77777777" w:rsidR="00617F58" w:rsidRPr="00FD2451" w:rsidRDefault="00617F58" w:rsidP="00985E82">
      <w:pPr>
        <w:pStyle w:val="a6"/>
        <w:spacing w:line="240" w:lineRule="auto"/>
        <w:ind w:left="0" w:firstLine="0"/>
      </w:pPr>
      <w:r w:rsidRPr="00FD2451">
        <w:t xml:space="preserve">по наличию закрытых лент информационных агентств: </w:t>
      </w:r>
    </w:p>
    <w:p w14:paraId="0FA5CFB6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  <w:rPr>
          <w:lang w:val="x-none"/>
        </w:rPr>
      </w:pPr>
      <w:r w:rsidRPr="00FD2451">
        <w:t>ТАСС # Единая лента</w:t>
      </w:r>
    </w:p>
    <w:p w14:paraId="671E365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Ежедневный анонс событий</w:t>
      </w:r>
    </w:p>
    <w:p w14:paraId="0D17441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Еженедельный анонс событий</w:t>
      </w:r>
    </w:p>
    <w:p w14:paraId="509B8E0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Лента экономической и деловой информации</w:t>
      </w:r>
    </w:p>
    <w:p w14:paraId="7AA394ED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Внешняя политика</w:t>
      </w:r>
    </w:p>
    <w:p w14:paraId="70953CC2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Криминал и ЧП</w:t>
      </w:r>
    </w:p>
    <w:p w14:paraId="2848D7A3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Мировые новости</w:t>
      </w:r>
    </w:p>
    <w:p w14:paraId="0D85571E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Наука</w:t>
      </w:r>
    </w:p>
    <w:p w14:paraId="4F6BD7A4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Национальные проекты</w:t>
      </w:r>
    </w:p>
    <w:p w14:paraId="773C7BD3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Российские новости</w:t>
      </w:r>
    </w:p>
    <w:p w14:paraId="6667584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ТАСС # Федеральные округа России</w:t>
      </w:r>
    </w:p>
    <w:p w14:paraId="25B22A68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lastRenderedPageBreak/>
        <w:t>РИА Недвижимость # Новости недвижимости</w:t>
      </w:r>
    </w:p>
    <w:p w14:paraId="3F119B5E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Анонсы</w:t>
      </w:r>
    </w:p>
    <w:p w14:paraId="218238D8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Все новости</w:t>
      </w:r>
    </w:p>
    <w:p w14:paraId="1BCB8C30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Главное</w:t>
      </w:r>
    </w:p>
    <w:p w14:paraId="6ACDDF7B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Дайджест зарубежных СМИ</w:t>
      </w:r>
    </w:p>
    <w:p w14:paraId="77036DE9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Дайджест Новости дня</w:t>
      </w:r>
    </w:p>
    <w:p w14:paraId="599C8A24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Дайджест российских СМИ</w:t>
      </w:r>
    </w:p>
    <w:p w14:paraId="656C62B7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Динамика дня</w:t>
      </w:r>
    </w:p>
    <w:p w14:paraId="0A13E5F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Кремль</w:t>
      </w:r>
    </w:p>
    <w:p w14:paraId="386911C3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Культура</w:t>
      </w:r>
    </w:p>
    <w:p w14:paraId="31DB3D0F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Международные новости</w:t>
      </w:r>
    </w:p>
    <w:p w14:paraId="42C22C69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Наука и космос</w:t>
      </w:r>
    </w:p>
    <w:p w14:paraId="2E2E8852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Оборона и безопасность</w:t>
      </w:r>
    </w:p>
    <w:p w14:paraId="4A3072E7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Политика</w:t>
      </w:r>
    </w:p>
    <w:p w14:paraId="3FB4DBD7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Регионы РФ</w:t>
      </w:r>
    </w:p>
    <w:p w14:paraId="18628B5E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РИА Молния</w:t>
      </w:r>
    </w:p>
    <w:p w14:paraId="17895AD6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СНГ и Балтия</w:t>
      </w:r>
    </w:p>
    <w:p w14:paraId="0B6E7460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ТЭК</w:t>
      </w:r>
    </w:p>
    <w:p w14:paraId="277335EF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Финансы и банки</w:t>
      </w:r>
    </w:p>
    <w:p w14:paraId="09E8C800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РИА Новости # </w:t>
      </w:r>
      <w:proofErr w:type="spellStart"/>
      <w:r w:rsidRPr="00FD2451">
        <w:t>Фотоанонсы</w:t>
      </w:r>
      <w:proofErr w:type="spellEnd"/>
    </w:p>
    <w:p w14:paraId="424D67FD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Хорошие новости</w:t>
      </w:r>
    </w:p>
    <w:p w14:paraId="2E9B336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Хроника происшествий</w:t>
      </w:r>
    </w:p>
    <w:p w14:paraId="130F8568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Экономика: все новости</w:t>
      </w:r>
    </w:p>
    <w:p w14:paraId="557DA6D8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РИА Новости # Эксклюзивы</w:t>
      </w:r>
    </w:p>
    <w:p w14:paraId="507691EC" w14:textId="6FBB8C4B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РИА </w:t>
      </w:r>
      <w:r w:rsidR="00CA7796" w:rsidRPr="00FD2451">
        <w:t>Новости. #</w:t>
      </w:r>
      <w:r w:rsidRPr="00FD2451">
        <w:t xml:space="preserve"> Транспорт</w:t>
      </w:r>
    </w:p>
    <w:p w14:paraId="6FC8E253" w14:textId="4D08283D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РИА </w:t>
      </w:r>
      <w:r w:rsidR="00CA7796" w:rsidRPr="00FD2451">
        <w:t>Новости. #</w:t>
      </w:r>
      <w:r w:rsidRPr="00FD2451">
        <w:t xml:space="preserve"> Экономика: главное</w:t>
      </w:r>
    </w:p>
    <w:p w14:paraId="089F70F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Р-Спорт # Новости спорта</w:t>
      </w:r>
    </w:p>
    <w:p w14:paraId="67BD2292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Arabic</w:t>
      </w:r>
      <w:proofErr w:type="spellEnd"/>
      <w:r w:rsidRPr="00FD2451">
        <w:t xml:space="preserve"> News Service</w:t>
      </w:r>
    </w:p>
    <w:p w14:paraId="5DE42463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Chinese</w:t>
      </w:r>
      <w:proofErr w:type="spellEnd"/>
      <w:r w:rsidRPr="00FD2451">
        <w:t xml:space="preserve"> News Service</w:t>
      </w:r>
    </w:p>
    <w:p w14:paraId="1454D2A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Economia</w:t>
      </w:r>
      <w:proofErr w:type="spellEnd"/>
    </w:p>
    <w:p w14:paraId="1521ADE7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Farsi</w:t>
      </w:r>
      <w:proofErr w:type="spellEnd"/>
      <w:r w:rsidRPr="00FD2451">
        <w:t xml:space="preserve"> News Service</w:t>
      </w:r>
    </w:p>
    <w:p w14:paraId="481945F8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Hispano</w:t>
      </w:r>
      <w:proofErr w:type="spellEnd"/>
    </w:p>
    <w:p w14:paraId="0C9E06C6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Sputnik News Service</w:t>
      </w:r>
    </w:p>
    <w:p w14:paraId="25769EF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>Sputnik News Service: Russia</w:t>
      </w:r>
    </w:p>
    <w:p w14:paraId="52BC423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  <w:rPr>
          <w:lang w:val="en-US"/>
        </w:rPr>
      </w:pPr>
      <w:r w:rsidRPr="00FD2451">
        <w:rPr>
          <w:lang w:val="en-US"/>
        </w:rPr>
        <w:t>Sputnik News Service: Russia, Ukraine &amp; the Baltics</w:t>
      </w:r>
    </w:p>
    <w:p w14:paraId="1B4425F3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Nóvosti</w:t>
      </w:r>
      <w:proofErr w:type="spellEnd"/>
    </w:p>
    <w:p w14:paraId="20708E1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 </w:t>
      </w:r>
      <w:proofErr w:type="spellStart"/>
      <w:r w:rsidRPr="00FD2451">
        <w:t>Rusia</w:t>
      </w:r>
      <w:proofErr w:type="spellEnd"/>
      <w:r w:rsidRPr="00FD2451">
        <w:t xml:space="preserve"> y CEI</w:t>
      </w:r>
    </w:p>
    <w:p w14:paraId="190774F4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Sputnik. Defense </w:t>
      </w:r>
      <w:proofErr w:type="spellStart"/>
      <w:r w:rsidRPr="00FD2451">
        <w:t>and</w:t>
      </w:r>
      <w:proofErr w:type="spellEnd"/>
      <w:r w:rsidRPr="00FD2451">
        <w:t xml:space="preserve"> Space</w:t>
      </w:r>
    </w:p>
    <w:p w14:paraId="4E1E6664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Sputnik. </w:t>
      </w:r>
      <w:proofErr w:type="spellStart"/>
      <w:r w:rsidRPr="00FD2451">
        <w:t>Exclusive</w:t>
      </w:r>
      <w:proofErr w:type="spellEnd"/>
    </w:p>
    <w:p w14:paraId="7F4AFB8B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r w:rsidRPr="00FD2451">
        <w:t xml:space="preserve">Sputnik. Middle East </w:t>
      </w:r>
      <w:proofErr w:type="spellStart"/>
      <w:r w:rsidRPr="00FD2451">
        <w:t>الشرق</w:t>
      </w:r>
      <w:proofErr w:type="spellEnd"/>
      <w:r w:rsidRPr="00FD2451">
        <w:t xml:space="preserve"> </w:t>
      </w:r>
      <w:proofErr w:type="spellStart"/>
      <w:r w:rsidRPr="00FD2451">
        <w:t>الأوسط</w:t>
      </w:r>
      <w:proofErr w:type="spellEnd"/>
    </w:p>
    <w:p w14:paraId="7AA0EEF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  <w:rPr>
          <w:lang w:val="en-US"/>
        </w:rPr>
      </w:pPr>
      <w:r w:rsidRPr="00FD2451">
        <w:rPr>
          <w:lang w:val="en-US"/>
        </w:rPr>
        <w:t xml:space="preserve">Sputnik. </w:t>
      </w:r>
      <w:proofErr w:type="spellStart"/>
      <w:r w:rsidRPr="00FD2451">
        <w:rPr>
          <w:lang w:val="en-US"/>
        </w:rPr>
        <w:t>Russia&amp;World</w:t>
      </w:r>
      <w:proofErr w:type="spellEnd"/>
      <w:r w:rsidRPr="00FD2451">
        <w:rPr>
          <w:lang w:val="en-US"/>
        </w:rPr>
        <w:t xml:space="preserve"> </w:t>
      </w:r>
      <w:proofErr w:type="spellStart"/>
      <w:r w:rsidRPr="00FD2451">
        <w:t>روسيا</w:t>
      </w:r>
      <w:proofErr w:type="spellEnd"/>
      <w:r w:rsidRPr="00FD2451">
        <w:rPr>
          <w:lang w:val="en-US"/>
        </w:rPr>
        <w:t xml:space="preserve"> </w:t>
      </w:r>
      <w:proofErr w:type="spellStart"/>
      <w:r w:rsidRPr="00FD2451">
        <w:t>في</w:t>
      </w:r>
      <w:proofErr w:type="spellEnd"/>
      <w:r w:rsidRPr="00FD2451">
        <w:rPr>
          <w:lang w:val="en-US"/>
        </w:rPr>
        <w:t xml:space="preserve"> </w:t>
      </w:r>
      <w:proofErr w:type="spellStart"/>
      <w:r w:rsidRPr="00FD2451">
        <w:t>العالم</w:t>
      </w:r>
      <w:proofErr w:type="spellEnd"/>
    </w:p>
    <w:p w14:paraId="0AFB7FAD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  <w:rPr>
          <w:lang w:val="en-US"/>
        </w:rPr>
      </w:pPr>
      <w:proofErr w:type="spellStart"/>
      <w:r w:rsidRPr="00FD2451">
        <w:rPr>
          <w:lang w:val="en-US"/>
        </w:rPr>
        <w:t>Sputnik.Telling</w:t>
      </w:r>
      <w:proofErr w:type="spellEnd"/>
      <w:r w:rsidRPr="00FD2451">
        <w:rPr>
          <w:lang w:val="en-US"/>
        </w:rPr>
        <w:t xml:space="preserve"> the Untold</w:t>
      </w:r>
      <w:proofErr w:type="spellStart"/>
      <w:r w:rsidRPr="00FD2451">
        <w:t>ما</w:t>
      </w:r>
      <w:proofErr w:type="spellEnd"/>
      <w:r w:rsidRPr="00FD2451">
        <w:rPr>
          <w:lang w:val="en-US"/>
        </w:rPr>
        <w:t xml:space="preserve"> </w:t>
      </w:r>
      <w:proofErr w:type="spellStart"/>
      <w:r w:rsidRPr="00FD2451">
        <w:t>يخفيه</w:t>
      </w:r>
      <w:proofErr w:type="spellEnd"/>
      <w:r w:rsidRPr="00FD2451">
        <w:rPr>
          <w:lang w:val="en-US"/>
        </w:rPr>
        <w:t xml:space="preserve"> </w:t>
      </w:r>
      <w:proofErr w:type="spellStart"/>
      <w:r w:rsidRPr="00FD2451">
        <w:t>الآخرون</w:t>
      </w:r>
      <w:proofErr w:type="spellEnd"/>
    </w:p>
    <w:p w14:paraId="6D5DC784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proofErr w:type="spellStart"/>
      <w:r w:rsidRPr="00FD2451">
        <w:rPr>
          <w:rFonts w:eastAsia="MS Mincho"/>
        </w:rPr>
        <w:t>俄中新</w:t>
      </w:r>
      <w:r w:rsidRPr="00FD2451">
        <w:rPr>
          <w:rFonts w:eastAsia="PMingLiU"/>
        </w:rPr>
        <w:t>闻</w:t>
      </w:r>
      <w:proofErr w:type="spellEnd"/>
      <w:r w:rsidRPr="00FD2451">
        <w:t xml:space="preserve"> – Новости Российско-китайских отношений</w:t>
      </w:r>
    </w:p>
    <w:p w14:paraId="41BC1195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proofErr w:type="spellStart"/>
      <w:r w:rsidRPr="00FD2451">
        <w:rPr>
          <w:rFonts w:eastAsia="MS Mincho"/>
        </w:rPr>
        <w:t>俄</w:t>
      </w:r>
      <w:r w:rsidRPr="00FD2451">
        <w:rPr>
          <w:rFonts w:eastAsia="PMingLiU"/>
        </w:rPr>
        <w:t>罗斯新闻</w:t>
      </w:r>
      <w:proofErr w:type="spellEnd"/>
      <w:r w:rsidRPr="00FD2451">
        <w:t xml:space="preserve"> – Новости о России</w:t>
      </w:r>
    </w:p>
    <w:p w14:paraId="66FB5A1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proofErr w:type="spellStart"/>
      <w:r w:rsidRPr="00FD2451">
        <w:rPr>
          <w:rFonts w:eastAsia="PMingLiU"/>
        </w:rPr>
        <w:t>军事新闻</w:t>
      </w:r>
      <w:proofErr w:type="spellEnd"/>
      <w:r w:rsidRPr="00FD2451">
        <w:t xml:space="preserve"> - Военные новости</w:t>
      </w:r>
    </w:p>
    <w:p w14:paraId="53BB2F51" w14:textId="77777777" w:rsidR="00617F58" w:rsidRPr="00FD2451" w:rsidRDefault="00617F58" w:rsidP="00931A0D">
      <w:pPr>
        <w:pStyle w:val="a6"/>
        <w:numPr>
          <w:ilvl w:val="0"/>
          <w:numId w:val="56"/>
        </w:numPr>
        <w:spacing w:line="240" w:lineRule="auto"/>
        <w:ind w:left="1276" w:hanging="709"/>
      </w:pPr>
      <w:proofErr w:type="spellStart"/>
      <w:r w:rsidRPr="00FD2451">
        <w:rPr>
          <w:rFonts w:eastAsia="MS Mincho"/>
        </w:rPr>
        <w:t>国</w:t>
      </w:r>
      <w:r w:rsidRPr="00FD2451">
        <w:rPr>
          <w:rFonts w:eastAsia="PMingLiU"/>
        </w:rPr>
        <w:t>际新闻</w:t>
      </w:r>
      <w:proofErr w:type="spellEnd"/>
      <w:r w:rsidRPr="00FD2451">
        <w:t xml:space="preserve"> – Международные новости</w:t>
      </w:r>
    </w:p>
    <w:p w14:paraId="4F131AE7" w14:textId="77777777" w:rsidR="007F6A37" w:rsidRPr="00FD2451" w:rsidRDefault="007F6A37" w:rsidP="00931A0D">
      <w:pPr>
        <w:pStyle w:val="a6"/>
        <w:spacing w:line="240" w:lineRule="auto"/>
        <w:ind w:left="0" w:hanging="709"/>
      </w:pPr>
    </w:p>
    <w:p w14:paraId="2AFC0003" w14:textId="77777777" w:rsidR="007F6A37" w:rsidRPr="00FD2451" w:rsidRDefault="007F6A37" w:rsidP="00985E82">
      <w:pPr>
        <w:pStyle w:val="a6"/>
        <w:spacing w:line="240" w:lineRule="auto"/>
        <w:ind w:left="0" w:firstLine="0"/>
      </w:pPr>
      <w:r w:rsidRPr="00FD2451">
        <w:t>Одни и те же информационные источники, представленные в Системе в разных форматах, учитываются единожды.</w:t>
      </w:r>
    </w:p>
    <w:p w14:paraId="209942BE" w14:textId="77777777" w:rsidR="007F6A37" w:rsidRPr="00FD2451" w:rsidRDefault="007F6A37" w:rsidP="00985E82">
      <w:pPr>
        <w:pStyle w:val="a6"/>
        <w:spacing w:line="240" w:lineRule="auto"/>
        <w:ind w:left="0" w:firstLine="0"/>
      </w:pPr>
      <w:r w:rsidRPr="00FD2451">
        <w:t xml:space="preserve">Список обязательных источников </w:t>
      </w:r>
      <w:r w:rsidR="00F159F8" w:rsidRPr="00FD2451">
        <w:t xml:space="preserve">ТВ </w:t>
      </w:r>
      <w:r w:rsidRPr="00FD2451">
        <w:t xml:space="preserve">приведён в п. </w:t>
      </w:r>
      <w:r w:rsidRPr="00FD2451">
        <w:rPr>
          <w:lang w:val="en-US"/>
        </w:rPr>
        <w:t>VI</w:t>
      </w:r>
      <w:r w:rsidR="009765D1" w:rsidRPr="00FD2451">
        <w:rPr>
          <w:lang w:val="en-US"/>
        </w:rPr>
        <w:t>I</w:t>
      </w:r>
      <w:r w:rsidRPr="00FD2451">
        <w:rPr>
          <w:lang w:val="en-US"/>
        </w:rPr>
        <w:t>I</w:t>
      </w:r>
      <w:r w:rsidRPr="00FD2451">
        <w:t xml:space="preserve"> настоящих Функциональных требований.</w:t>
      </w:r>
    </w:p>
    <w:p w14:paraId="32A229B9" w14:textId="77777777" w:rsidR="007F6A37" w:rsidRPr="00FD2451" w:rsidRDefault="007F6A37" w:rsidP="00985E82">
      <w:pPr>
        <w:tabs>
          <w:tab w:val="left" w:pos="-3330"/>
          <w:tab w:val="left" w:pos="1134"/>
          <w:tab w:val="left" w:pos="324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1227689D" w14:textId="77777777" w:rsidR="00C242D0" w:rsidRPr="00FD2451" w:rsidRDefault="00C242D0" w:rsidP="00985E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Отсутствующие источники, требуемые для анализа сообщений, должны подключаться по запросу в течение 20 рабочих дней при наличии в источнике технической возможности мониторинга.</w:t>
      </w:r>
    </w:p>
    <w:p w14:paraId="0CE510AD" w14:textId="77777777" w:rsidR="00C242D0" w:rsidRPr="00FD2451" w:rsidRDefault="00C242D0" w:rsidP="00985E82">
      <w:pPr>
        <w:tabs>
          <w:tab w:val="left" w:pos="-3330"/>
          <w:tab w:val="left" w:pos="1134"/>
          <w:tab w:val="left" w:pos="324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4ABD74D2" w14:textId="77777777" w:rsidR="007F6A37" w:rsidRPr="00FD2451" w:rsidRDefault="007F6A37" w:rsidP="00985E82">
      <w:pPr>
        <w:pStyle w:val="2"/>
        <w:jc w:val="both"/>
        <w:rPr>
          <w:b/>
          <w:sz w:val="24"/>
        </w:rPr>
      </w:pPr>
      <w:r w:rsidRPr="00FD2451">
        <w:rPr>
          <w:b/>
          <w:sz w:val="24"/>
          <w:lang w:val="en-US"/>
        </w:rPr>
        <w:t>VI</w:t>
      </w:r>
      <w:r w:rsidR="009765D1" w:rsidRPr="00FD2451">
        <w:rPr>
          <w:b/>
          <w:sz w:val="24"/>
          <w:lang w:val="en-US"/>
        </w:rPr>
        <w:t>I</w:t>
      </w:r>
      <w:r w:rsidRPr="00FD2451">
        <w:rPr>
          <w:b/>
          <w:sz w:val="24"/>
          <w:lang w:val="en-US"/>
        </w:rPr>
        <w:t>I</w:t>
      </w:r>
      <w:r w:rsidRPr="00FD2451">
        <w:rPr>
          <w:b/>
          <w:sz w:val="24"/>
        </w:rPr>
        <w:t>. Требования к транскрибированию программ основных федеральных телеканалов</w:t>
      </w:r>
    </w:p>
    <w:p w14:paraId="61376A10" w14:textId="77777777" w:rsidR="009765D1" w:rsidRPr="00FD2451" w:rsidRDefault="009765D1" w:rsidP="00985E8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25ECD67C" w14:textId="77777777" w:rsidR="000F7147" w:rsidRPr="00FD2451" w:rsidRDefault="000F714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источников информации из нижеприведённого списка:</w:t>
      </w:r>
    </w:p>
    <w:p w14:paraId="09ED1164" w14:textId="77777777" w:rsidR="00EB5219" w:rsidRPr="00FD2451" w:rsidRDefault="00EB5219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  <w:sectPr w:rsidR="00EB5219" w:rsidRPr="00FD2451" w:rsidSect="00985E82">
          <w:footerReference w:type="default" r:id="rId7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14:paraId="66C0E199" w14:textId="77777777" w:rsidR="00AF3B49" w:rsidRPr="00FD2451" w:rsidRDefault="00AF3B49" w:rsidP="00985E82">
      <w:pPr>
        <w:pStyle w:val="a6"/>
        <w:spacing w:line="240" w:lineRule="auto"/>
        <w:ind w:left="0" w:firstLine="0"/>
      </w:pPr>
      <w:r w:rsidRPr="00FD2451">
        <w:t>В формате текстовых расшифровок (транскриптов):</w:t>
      </w:r>
    </w:p>
    <w:p w14:paraId="109B943C" w14:textId="77777777" w:rsidR="00AF3B49" w:rsidRPr="00FD2451" w:rsidRDefault="00AF3B49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B92799E" w14:textId="77777777" w:rsidR="00AF3B49" w:rsidRPr="00FD2451" w:rsidRDefault="00AF3B49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  <w:sectPr w:rsidR="00AF3B49" w:rsidRPr="00FD2451" w:rsidSect="00AF3B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08899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Первый канал</w:t>
      </w:r>
    </w:p>
    <w:p w14:paraId="15954C7F" w14:textId="77777777" w:rsidR="00181D76" w:rsidRPr="00FD2451" w:rsidRDefault="00181D76" w:rsidP="00931A0D">
      <w:pPr>
        <w:numPr>
          <w:ilvl w:val="0"/>
          <w:numId w:val="2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Воскресное время</w:t>
      </w:r>
    </w:p>
    <w:p w14:paraId="1BA461CE" w14:textId="77777777" w:rsidR="00181D76" w:rsidRPr="00FD2451" w:rsidRDefault="00181D76" w:rsidP="00931A0D">
      <w:pPr>
        <w:numPr>
          <w:ilvl w:val="0"/>
          <w:numId w:val="2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Время</w:t>
      </w:r>
    </w:p>
    <w:p w14:paraId="0C48E21F" w14:textId="77777777" w:rsidR="00181D76" w:rsidRPr="00FD2451" w:rsidRDefault="00181D76" w:rsidP="00931A0D">
      <w:pPr>
        <w:numPr>
          <w:ilvl w:val="0"/>
          <w:numId w:val="2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Новости</w:t>
      </w:r>
    </w:p>
    <w:p w14:paraId="63178146" w14:textId="77777777" w:rsidR="00181D76" w:rsidRPr="00FD2451" w:rsidRDefault="00181D76" w:rsidP="00931A0D">
      <w:pPr>
        <w:numPr>
          <w:ilvl w:val="0"/>
          <w:numId w:val="2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Новости. Специальный выпуск</w:t>
      </w:r>
    </w:p>
    <w:p w14:paraId="17C7353F" w14:textId="77777777" w:rsidR="00181D76" w:rsidRPr="00FD2451" w:rsidRDefault="00181D76" w:rsidP="00931A0D">
      <w:pPr>
        <w:numPr>
          <w:ilvl w:val="0"/>
          <w:numId w:val="2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Человек и закон</w:t>
      </w:r>
    </w:p>
    <w:p w14:paraId="50526B0E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Россия 1</w:t>
      </w:r>
    </w:p>
    <w:p w14:paraId="04E1E8A2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60 минут</w:t>
      </w:r>
    </w:p>
    <w:p w14:paraId="69A63B95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Вести</w:t>
      </w:r>
    </w:p>
    <w:p w14:paraId="2948ADD4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Вести в субботу</w:t>
      </w:r>
    </w:p>
    <w:p w14:paraId="64416AAA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Вести Недели</w:t>
      </w:r>
    </w:p>
    <w:p w14:paraId="3CA5F4FE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Вести. Специальный выпуск</w:t>
      </w:r>
    </w:p>
    <w:p w14:paraId="45B48A11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Вести-Москва</w:t>
      </w:r>
    </w:p>
    <w:p w14:paraId="3A218731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Вести-Москва. Неделя в городе</w:t>
      </w:r>
    </w:p>
    <w:p w14:paraId="334C348C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ТВ Центр</w:t>
      </w:r>
    </w:p>
    <w:p w14:paraId="0D88BF38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Город новостей</w:t>
      </w:r>
    </w:p>
    <w:p w14:paraId="521C9172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Городское Собрание</w:t>
      </w:r>
    </w:p>
    <w:p w14:paraId="2D04B4E8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Московская Неделя</w:t>
      </w:r>
    </w:p>
    <w:p w14:paraId="289CF0BD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Петровка, 38</w:t>
      </w:r>
    </w:p>
    <w:p w14:paraId="27CC4EF0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Петровка, 38. Итоговый выпуск</w:t>
      </w:r>
    </w:p>
    <w:p w14:paraId="63FD2394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Постскриптум</w:t>
      </w:r>
    </w:p>
    <w:p w14:paraId="014ACF2B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События</w:t>
      </w:r>
    </w:p>
    <w:p w14:paraId="2DFA5567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События. 25-й час</w:t>
      </w:r>
    </w:p>
    <w:p w14:paraId="77AB0D68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События. Спецвыпуск</w:t>
      </w:r>
    </w:p>
    <w:p w14:paraId="782E54F0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НТВ</w:t>
      </w:r>
    </w:p>
    <w:p w14:paraId="247D710D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Итоги недели с Ирадой Зейналовой</w:t>
      </w:r>
    </w:p>
    <w:p w14:paraId="7B66CEEB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  <w:lang w:eastAsia="x-none"/>
        </w:rPr>
        <w:t>НашПотребНадзор</w:t>
      </w:r>
      <w:proofErr w:type="spellEnd"/>
    </w:p>
    <w:p w14:paraId="321D0D5A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Поздняков</w:t>
      </w:r>
    </w:p>
    <w:p w14:paraId="1F95F277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Сегодня</w:t>
      </w:r>
    </w:p>
    <w:p w14:paraId="56837E9E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Сегодня. Специальный выпуск</w:t>
      </w:r>
    </w:p>
    <w:p w14:paraId="0D9D66DE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Центральное телевидение</w:t>
      </w:r>
    </w:p>
    <w:p w14:paraId="6A80029A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Чрезвычайное происшествие</w:t>
      </w:r>
    </w:p>
    <w:p w14:paraId="4BF0B160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РЕН ТВ</w:t>
      </w:r>
    </w:p>
    <w:p w14:paraId="6BD18B23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Добров в эфире</w:t>
      </w:r>
    </w:p>
    <w:p w14:paraId="60D3A0B2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Новости</w:t>
      </w:r>
    </w:p>
    <w:p w14:paraId="31C8A48E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Новости. Специальный выпуск</w:t>
      </w:r>
    </w:p>
    <w:p w14:paraId="795DB7E5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Экстренный вызов 112</w:t>
      </w:r>
    </w:p>
    <w:p w14:paraId="1B64C401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РБК ТВ</w:t>
      </w:r>
    </w:p>
    <w:p w14:paraId="03C01EED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Главные новости</w:t>
      </w:r>
    </w:p>
    <w:p w14:paraId="7C6F254A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День</w:t>
      </w:r>
    </w:p>
    <w:p w14:paraId="4EF674C1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5 Канал</w:t>
      </w:r>
    </w:p>
    <w:p w14:paraId="5FE9E71A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Известия</w:t>
      </w:r>
    </w:p>
    <w:p w14:paraId="2B53CC3A" w14:textId="77777777" w:rsidR="00181D76" w:rsidRPr="00FD2451" w:rsidRDefault="00181D76" w:rsidP="00985E82">
      <w:pPr>
        <w:numPr>
          <w:ilvl w:val="0"/>
          <w:numId w:val="2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Известия. Главное</w:t>
      </w:r>
    </w:p>
    <w:p w14:paraId="48CEA99B" w14:textId="77777777" w:rsidR="00181D76" w:rsidRPr="00FD2451" w:rsidRDefault="00181D76" w:rsidP="00985E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B4D85A9" w14:textId="77777777" w:rsidR="00181D76" w:rsidRPr="00FD2451" w:rsidRDefault="00181D76" w:rsidP="00985E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80D82E2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962CD74" w14:textId="77777777" w:rsidR="00181D76" w:rsidRPr="00FD2451" w:rsidRDefault="00181D76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  <w:sectPr w:rsidR="00181D76" w:rsidRPr="00FD2451" w:rsidSect="00985E82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14:paraId="4E709B34" w14:textId="77777777" w:rsidR="00AF3B49" w:rsidRPr="00FD2451" w:rsidRDefault="00AF3B49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0FEFF58" w14:textId="77777777" w:rsidR="00AF3B49" w:rsidRPr="00FD2451" w:rsidRDefault="00AF3B49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 формате списка тегов по упоминаемым персонам, организациям, темам:</w:t>
      </w:r>
    </w:p>
    <w:p w14:paraId="6196AA8F" w14:textId="77777777" w:rsidR="00AF3B49" w:rsidRPr="00FD2451" w:rsidRDefault="00AF3B49" w:rsidP="00985E82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>Россия 24</w:t>
      </w:r>
    </w:p>
    <w:p w14:paraId="6C1A16C0" w14:textId="77777777" w:rsidR="00AF3B49" w:rsidRPr="00FD2451" w:rsidRDefault="00AF3B49" w:rsidP="00985E82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>Москва 24</w:t>
      </w:r>
    </w:p>
    <w:p w14:paraId="3FE7A5AE" w14:textId="77777777" w:rsidR="00AF3B49" w:rsidRPr="00FD2451" w:rsidRDefault="00AF3B49" w:rsidP="00985E82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>Матч ТВ</w:t>
      </w:r>
    </w:p>
    <w:p w14:paraId="34CBEDA3" w14:textId="77777777" w:rsidR="00DE33F1" w:rsidRPr="00FD2451" w:rsidRDefault="00DE33F1" w:rsidP="00985E82">
      <w:pPr>
        <w:pStyle w:val="a4"/>
        <w:numPr>
          <w:ilvl w:val="0"/>
          <w:numId w:val="61"/>
        </w:numPr>
        <w:ind w:left="0" w:firstLine="0"/>
        <w:jc w:val="both"/>
        <w:rPr>
          <w:lang w:val="x-none" w:eastAsia="x-none"/>
        </w:rPr>
      </w:pPr>
      <w:r w:rsidRPr="00FD2451">
        <w:rPr>
          <w:lang w:val="x-none" w:eastAsia="x-none"/>
        </w:rPr>
        <w:t>ТК МИР # Новости</w:t>
      </w:r>
    </w:p>
    <w:p w14:paraId="0E684F80" w14:textId="072C4DF5" w:rsidR="00AF3B49" w:rsidRPr="00FD2451" w:rsidRDefault="00DE33F1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 w:rsidDel="00DE33F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52BE8757" w14:textId="77777777" w:rsidR="00FE4C1A" w:rsidRPr="00FD2451" w:rsidRDefault="00FE4C1A" w:rsidP="00985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451">
        <w:rPr>
          <w:rFonts w:ascii="Times New Roman" w:eastAsia="Times New Roman" w:hAnsi="Times New Roman" w:cs="Times New Roman"/>
          <w:sz w:val="24"/>
          <w:szCs w:val="24"/>
        </w:rPr>
        <w:t>Новостные выпуски телеканалов Россия 24, Матч ТВ, Москва 24</w:t>
      </w:r>
      <w:r w:rsidR="00DE33F1" w:rsidRPr="00FD2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33F1"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ТК МИР </w:t>
      </w:r>
      <w:r w:rsidRPr="00FD2451">
        <w:rPr>
          <w:rFonts w:ascii="Times New Roman" w:eastAsia="Times New Roman" w:hAnsi="Times New Roman" w:cs="Times New Roman"/>
          <w:sz w:val="24"/>
          <w:szCs w:val="24"/>
        </w:rPr>
        <w:t>должны поставляться в формате видео-роликов (или гиперссылок на них), сопровождаемых тегами.</w:t>
      </w:r>
    </w:p>
    <w:p w14:paraId="725AE407" w14:textId="77777777" w:rsidR="006E2390" w:rsidRPr="00FD2451" w:rsidRDefault="006E2390" w:rsidP="00985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ACF10" w14:textId="77777777" w:rsidR="006E2390" w:rsidRPr="00FD2451" w:rsidRDefault="006E2390" w:rsidP="00985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451">
        <w:rPr>
          <w:rFonts w:ascii="Times New Roman" w:eastAsia="Times New Roman" w:hAnsi="Times New Roman" w:cs="Times New Roman"/>
          <w:sz w:val="24"/>
          <w:szCs w:val="24"/>
        </w:rPr>
        <w:t xml:space="preserve">Теги по основным упоминаемым в материале персонам, компаниям, брендам, </w:t>
      </w:r>
      <w:proofErr w:type="spellStart"/>
      <w:r w:rsidRPr="00FD2451">
        <w:rPr>
          <w:rFonts w:ascii="Times New Roman" w:eastAsia="Times New Roman" w:hAnsi="Times New Roman" w:cs="Times New Roman"/>
          <w:sz w:val="24"/>
          <w:szCs w:val="24"/>
        </w:rPr>
        <w:t>геопонятиям</w:t>
      </w:r>
      <w:proofErr w:type="spellEnd"/>
      <w:r w:rsidRPr="00FD2451">
        <w:rPr>
          <w:rFonts w:ascii="Times New Roman" w:eastAsia="Times New Roman" w:hAnsi="Times New Roman" w:cs="Times New Roman"/>
          <w:sz w:val="24"/>
          <w:szCs w:val="24"/>
        </w:rPr>
        <w:t>, темам определяются для каждого сообщения. В дальнейшем на основе тегов осуществляется поиск и мониторинг данных сообщений в интерактивном режиме. Доступ к архиву сообщений указанных телеканалов должен быть обеспечен в течение 4 часов с момента выхода передачи.</w:t>
      </w:r>
    </w:p>
    <w:p w14:paraId="02166FA9" w14:textId="77777777" w:rsidR="006E2390" w:rsidRPr="00FD2451" w:rsidRDefault="006E2390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64784" w14:textId="77777777" w:rsidR="006E2390" w:rsidRPr="00FD2451" w:rsidRDefault="006E2390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Транскрипты и теги телевизионных передач должны быть доступны 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в полном объёме </w:t>
      </w:r>
      <w:r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для проверки в интерактивном режиме в течение 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FD245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часов с момента выхода передачи. 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Должен быть </w:t>
      </w:r>
      <w:r w:rsidRPr="00FD2451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 xml:space="preserve">обеспечен доступ к архиву транскриптов указанных телевизионных программ, вышедших начиная с 01 января 2013 года. Архивные транскрипты должны быть доступны по запросу в течение 1 рабочего дня. </w:t>
      </w:r>
    </w:p>
    <w:p w14:paraId="39E87FC1" w14:textId="77777777" w:rsidR="00F159F8" w:rsidRPr="00FD2451" w:rsidRDefault="009765D1" w:rsidP="00985E82">
      <w:pPr>
        <w:pStyle w:val="2"/>
        <w:jc w:val="both"/>
        <w:rPr>
          <w:b/>
          <w:sz w:val="24"/>
        </w:rPr>
      </w:pPr>
      <w:r w:rsidRPr="00FD2451">
        <w:rPr>
          <w:b/>
          <w:sz w:val="24"/>
          <w:lang w:val="en-US"/>
        </w:rPr>
        <w:t>IX</w:t>
      </w:r>
      <w:r w:rsidR="00F159F8" w:rsidRPr="00FD2451">
        <w:rPr>
          <w:b/>
          <w:sz w:val="24"/>
        </w:rPr>
        <w:t>. Требования по составу и способу представления аналитических данных по соцмедиа.</w:t>
      </w:r>
    </w:p>
    <w:p w14:paraId="2779EB94" w14:textId="77777777" w:rsidR="009765D1" w:rsidRPr="00FD2451" w:rsidRDefault="00F159F8" w:rsidP="00985E8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2451">
        <w:rPr>
          <w:rFonts w:ascii="Times New Roman" w:hAnsi="Times New Roman" w:cs="Times New Roman"/>
          <w:color w:val="auto"/>
          <w:sz w:val="24"/>
          <w:szCs w:val="24"/>
        </w:rPr>
        <w:t xml:space="preserve">А) </w:t>
      </w:r>
      <w:r w:rsidR="009765D1" w:rsidRPr="00FD2451">
        <w:rPr>
          <w:rFonts w:ascii="Times New Roman" w:hAnsi="Times New Roman" w:cs="Times New Roman"/>
          <w:color w:val="auto"/>
          <w:sz w:val="24"/>
          <w:szCs w:val="24"/>
        </w:rPr>
        <w:t>Требования по составу источников соцмедиа</w:t>
      </w:r>
    </w:p>
    <w:p w14:paraId="0B4F45CA" w14:textId="77777777" w:rsidR="009765D1" w:rsidRPr="00FD2451" w:rsidRDefault="009765D1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5129F" w14:textId="77777777" w:rsidR="009765D1" w:rsidRPr="00FD2451" w:rsidRDefault="009765D1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Информационные ресурсы Системы должны оперативно пополняться и обеспечивать доступ не менее чем к </w:t>
      </w:r>
      <w:r w:rsidR="00BB1CFB" w:rsidRPr="00FD2451">
        <w:rPr>
          <w:rFonts w:ascii="Times New Roman" w:hAnsi="Times New Roman" w:cs="Times New Roman"/>
          <w:sz w:val="24"/>
          <w:szCs w:val="24"/>
        </w:rPr>
        <w:t>2,4</w:t>
      </w:r>
      <w:r w:rsidRPr="00FD2451">
        <w:rPr>
          <w:rFonts w:ascii="Times New Roman" w:hAnsi="Times New Roman" w:cs="Times New Roman"/>
          <w:sz w:val="24"/>
          <w:szCs w:val="24"/>
        </w:rPr>
        <w:t xml:space="preserve"> мл</w:t>
      </w:r>
      <w:r w:rsidR="00BB1CFB" w:rsidRPr="00FD2451">
        <w:rPr>
          <w:rFonts w:ascii="Times New Roman" w:hAnsi="Times New Roman" w:cs="Times New Roman"/>
          <w:sz w:val="24"/>
          <w:szCs w:val="24"/>
        </w:rPr>
        <w:t>рд</w:t>
      </w:r>
      <w:r w:rsidRPr="00FD2451">
        <w:rPr>
          <w:rFonts w:ascii="Times New Roman" w:hAnsi="Times New Roman" w:cs="Times New Roman"/>
          <w:sz w:val="24"/>
          <w:szCs w:val="24"/>
        </w:rPr>
        <w:t xml:space="preserve"> персональных источников информации, в том числе, но не ограничиваясь из следующих платформ: </w:t>
      </w:r>
    </w:p>
    <w:p w14:paraId="3E185F77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</w:rPr>
        <w:t>Telegram</w:t>
      </w:r>
      <w:proofErr w:type="spellEnd"/>
    </w:p>
    <w:p w14:paraId="2EF138FB" w14:textId="77777777" w:rsidR="00985E82" w:rsidRPr="00FD2451" w:rsidRDefault="00286B4B" w:rsidP="00985E82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</w:rPr>
        <w:t>VKontakte</w:t>
      </w:r>
      <w:proofErr w:type="spellEnd"/>
    </w:p>
    <w:p w14:paraId="2021D47E" w14:textId="3F655EC3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Одноклассники</w:t>
      </w:r>
    </w:p>
    <w:p w14:paraId="4CE1B75F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YouTube</w:t>
      </w:r>
    </w:p>
    <w:p w14:paraId="0A4489F0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Facebook</w:t>
      </w:r>
    </w:p>
    <w:p w14:paraId="026C682D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Instagram</w:t>
      </w:r>
    </w:p>
    <w:p w14:paraId="13E52B5E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TikTok</w:t>
      </w:r>
    </w:p>
    <w:p w14:paraId="59BD5E49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Twitter</w:t>
      </w:r>
    </w:p>
    <w:p w14:paraId="50D6FCA5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Яндекс. Карты</w:t>
      </w:r>
    </w:p>
    <w:p w14:paraId="62A735E2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  <w:lang w:val="en-US"/>
        </w:rPr>
        <w:t>2Gis</w:t>
      </w:r>
    </w:p>
    <w:p w14:paraId="43CB072D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Дзен</w:t>
      </w:r>
    </w:p>
    <w:p w14:paraId="5EDF2EA6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</w:rPr>
        <w:t>Яндекс.Мессенджер</w:t>
      </w:r>
      <w:proofErr w:type="spellEnd"/>
    </w:p>
    <w:p w14:paraId="330D8653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Ответы Mail.ru</w:t>
      </w:r>
    </w:p>
    <w:p w14:paraId="28E6E6D6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</w:rPr>
        <w:t>МирТесен</w:t>
      </w:r>
      <w:proofErr w:type="spellEnd"/>
    </w:p>
    <w:p w14:paraId="3D325A90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LiveJournal</w:t>
      </w:r>
    </w:p>
    <w:p w14:paraId="4FC91057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Otzovik.com</w:t>
      </w:r>
    </w:p>
    <w:p w14:paraId="6F84C520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</w:rPr>
        <w:t>Яндекс.Маркет</w:t>
      </w:r>
      <w:proofErr w:type="spellEnd"/>
    </w:p>
    <w:p w14:paraId="538B4F90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  <w:lang w:val="en-US"/>
        </w:rPr>
        <w:t>Ozon</w:t>
      </w:r>
    </w:p>
    <w:p w14:paraId="227839BB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  <w:lang w:val="en-US"/>
        </w:rPr>
        <w:t>Wildberries</w:t>
      </w:r>
    </w:p>
    <w:p w14:paraId="794B7C6B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Sravni.ru</w:t>
      </w:r>
    </w:p>
    <w:p w14:paraId="5FF10BA1" w14:textId="77777777" w:rsidR="00286B4B" w:rsidRPr="00FD2451" w:rsidRDefault="00286B4B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51">
        <w:rPr>
          <w:rFonts w:ascii="Times New Roman" w:hAnsi="Times New Roman" w:cs="Times New Roman"/>
          <w:sz w:val="24"/>
          <w:szCs w:val="24"/>
        </w:rPr>
        <w:t>iRecomme</w:t>
      </w:r>
      <w:proofErr w:type="spellEnd"/>
      <w:r w:rsidRPr="00FD24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D2451">
        <w:rPr>
          <w:rFonts w:ascii="Times New Roman" w:hAnsi="Times New Roman" w:cs="Times New Roman"/>
          <w:sz w:val="24"/>
          <w:szCs w:val="24"/>
        </w:rPr>
        <w:t>d.ru</w:t>
      </w:r>
    </w:p>
    <w:p w14:paraId="3D581BF2" w14:textId="77777777" w:rsidR="009765D1" w:rsidRPr="00FD2451" w:rsidRDefault="009765D1" w:rsidP="00985E8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Отраслевые и региональные форумы и блоги по запросу заказчика.</w:t>
      </w:r>
    </w:p>
    <w:p w14:paraId="7834E170" w14:textId="77777777" w:rsidR="009765D1" w:rsidRPr="00FD2451" w:rsidRDefault="009765D1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lang w:eastAsia="ru-RU"/>
        </w:rPr>
      </w:pPr>
    </w:p>
    <w:p w14:paraId="1FB96D51" w14:textId="77777777" w:rsidR="00F159F8" w:rsidRPr="00FD2451" w:rsidRDefault="009765D1" w:rsidP="00985E8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2451">
        <w:rPr>
          <w:rFonts w:ascii="Times New Roman" w:hAnsi="Times New Roman" w:cs="Times New Roman"/>
          <w:color w:val="auto"/>
          <w:sz w:val="24"/>
          <w:szCs w:val="24"/>
        </w:rPr>
        <w:t xml:space="preserve">Б) </w:t>
      </w:r>
      <w:r w:rsidR="00F159F8" w:rsidRPr="00FD2451">
        <w:rPr>
          <w:rFonts w:ascii="Times New Roman" w:hAnsi="Times New Roman" w:cs="Times New Roman"/>
          <w:color w:val="auto"/>
          <w:sz w:val="24"/>
          <w:szCs w:val="24"/>
        </w:rPr>
        <w:t>Требования по анализу социально-демографических показателей</w:t>
      </w:r>
    </w:p>
    <w:p w14:paraId="27A377FF" w14:textId="77777777" w:rsidR="00F159F8" w:rsidRPr="00FD2451" w:rsidRDefault="00F159F8" w:rsidP="00985E82">
      <w:pPr>
        <w:spacing w:after="0" w:line="240" w:lineRule="auto"/>
        <w:jc w:val="both"/>
        <w:rPr>
          <w:rFonts w:ascii="Times New Roman" w:hAnsi="Times New Roman" w:cs="Times New Roman"/>
          <w:lang w:eastAsia="x-none"/>
        </w:rPr>
      </w:pPr>
    </w:p>
    <w:p w14:paraId="453F349F" w14:textId="77777777" w:rsidR="00F159F8" w:rsidRPr="00FD2451" w:rsidRDefault="00F159F8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Формирование аналитических отчетов по социально-демографическим показателям аудитории авторов сообщений соцмедиа с сегментаций по группам на основе следующим категорий:</w:t>
      </w:r>
    </w:p>
    <w:p w14:paraId="24D2A070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пол </w:t>
      </w:r>
    </w:p>
    <w:p w14:paraId="3F61B903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возраст</w:t>
      </w:r>
    </w:p>
    <w:p w14:paraId="23037724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семейный статус</w:t>
      </w:r>
    </w:p>
    <w:p w14:paraId="56FE6BC1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образование</w:t>
      </w:r>
    </w:p>
    <w:p w14:paraId="7978B67B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объем подписчиков</w:t>
      </w:r>
    </w:p>
    <w:p w14:paraId="26FD980D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 xml:space="preserve">интересы </w:t>
      </w:r>
    </w:p>
    <w:p w14:paraId="69BEFEDD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страны</w:t>
      </w:r>
    </w:p>
    <w:p w14:paraId="5F4463D0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субъекты РФ</w:t>
      </w:r>
    </w:p>
    <w:p w14:paraId="5DB6023F" w14:textId="77777777" w:rsidR="00F159F8" w:rsidRPr="00FD2451" w:rsidRDefault="00F159F8" w:rsidP="00931A0D">
      <w:pPr>
        <w:numPr>
          <w:ilvl w:val="0"/>
          <w:numId w:val="3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D2451">
        <w:rPr>
          <w:rFonts w:ascii="Times New Roman" w:hAnsi="Times New Roman" w:cs="Times New Roman"/>
          <w:sz w:val="24"/>
          <w:szCs w:val="24"/>
          <w:lang w:eastAsia="x-none"/>
        </w:rPr>
        <w:t>города РФ</w:t>
      </w:r>
    </w:p>
    <w:p w14:paraId="325D0838" w14:textId="77777777" w:rsidR="00F159F8" w:rsidRPr="00FD2451" w:rsidRDefault="00F159F8" w:rsidP="00931A0D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611116E" w14:textId="77777777" w:rsidR="00F159F8" w:rsidRPr="00FD2451" w:rsidRDefault="009765D1" w:rsidP="00985E8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2451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F159F8" w:rsidRPr="00FD2451">
        <w:rPr>
          <w:rFonts w:ascii="Times New Roman" w:hAnsi="Times New Roman" w:cs="Times New Roman"/>
          <w:color w:val="auto"/>
          <w:sz w:val="24"/>
          <w:szCs w:val="24"/>
        </w:rPr>
        <w:t>) Требования по анализу ключевых информационных поводов и мнений</w:t>
      </w:r>
    </w:p>
    <w:p w14:paraId="47D66E92" w14:textId="77777777" w:rsidR="00F159F8" w:rsidRPr="00FD2451" w:rsidRDefault="00F159F8" w:rsidP="00985E82">
      <w:pPr>
        <w:spacing w:after="0" w:line="240" w:lineRule="auto"/>
        <w:jc w:val="both"/>
        <w:rPr>
          <w:rFonts w:ascii="Times New Roman" w:hAnsi="Times New Roman" w:cs="Times New Roman"/>
          <w:lang w:eastAsia="x-none"/>
        </w:rPr>
      </w:pPr>
    </w:p>
    <w:p w14:paraId="085CA711" w14:textId="77777777" w:rsidR="00F159F8" w:rsidRPr="00FD2451" w:rsidRDefault="00F159F8" w:rsidP="00985E82">
      <w:pPr>
        <w:pStyle w:val="a4"/>
        <w:numPr>
          <w:ilvl w:val="0"/>
          <w:numId w:val="43"/>
        </w:numPr>
        <w:ind w:left="426" w:firstLine="0"/>
        <w:jc w:val="both"/>
        <w:rPr>
          <w:lang w:eastAsia="x-none"/>
        </w:rPr>
      </w:pPr>
      <w:r w:rsidRPr="00FD2451">
        <w:rPr>
          <w:lang w:eastAsia="x-none"/>
        </w:rPr>
        <w:t xml:space="preserve">В целях оценки заинтересованности аудитории в наиболее резонансных темах обсуждений необходимо формирование аналитических отчетов, включающих анализ ключевых тем обсуждений, задаваемых заказчиком (например, качество услуг, стоимость услуг, проблемы в процессе получения услуг и т.п.) по следующим показателям: количество позитивных и негативных мнений, охват аудитории, вовлеченность аудитории. </w:t>
      </w:r>
    </w:p>
    <w:p w14:paraId="6581EA5A" w14:textId="77777777" w:rsidR="00F159F8" w:rsidRPr="00FD2451" w:rsidRDefault="00F159F8" w:rsidP="00985E82">
      <w:pPr>
        <w:spacing w:after="0" w:line="240" w:lineRule="auto"/>
        <w:jc w:val="both"/>
        <w:rPr>
          <w:rFonts w:ascii="Times New Roman" w:hAnsi="Times New Roman" w:cs="Times New Roman"/>
          <w:lang w:eastAsia="x-none"/>
        </w:rPr>
      </w:pPr>
    </w:p>
    <w:p w14:paraId="44085ADB" w14:textId="77777777" w:rsidR="00F159F8" w:rsidRPr="00FD2451" w:rsidRDefault="00F159F8" w:rsidP="00985E82">
      <w:pPr>
        <w:pStyle w:val="a4"/>
        <w:numPr>
          <w:ilvl w:val="0"/>
          <w:numId w:val="43"/>
        </w:numPr>
        <w:ind w:left="426" w:firstLine="0"/>
        <w:jc w:val="both"/>
        <w:rPr>
          <w:lang w:eastAsia="x-none"/>
        </w:rPr>
      </w:pPr>
      <w:r w:rsidRPr="00FD2451">
        <w:rPr>
          <w:lang w:eastAsia="x-none"/>
        </w:rPr>
        <w:t xml:space="preserve">Аналитические отчеты должны содержать выводы о наиболее резонансных темах обсуждений в соцмедиа в контексте заданных ключевых слов с учетом попадания этих тем в средства массовой информации. Отчеты должны включать рейтинг ключевых тем, показатели количества упоминаний в соцмедиа, охват аудитории, вовлеченность, количество репостов, лайков и комментариев, а также общий коэффициент резонанса информационного повода. </w:t>
      </w:r>
    </w:p>
    <w:p w14:paraId="0F926D70" w14:textId="77777777" w:rsidR="00F159F8" w:rsidRPr="00FD2451" w:rsidRDefault="00F159F8" w:rsidP="00985E82">
      <w:pPr>
        <w:spacing w:after="0" w:line="240" w:lineRule="auto"/>
        <w:ind w:left="705"/>
        <w:jc w:val="both"/>
        <w:rPr>
          <w:rFonts w:ascii="Times New Roman" w:hAnsi="Times New Roman" w:cs="Times New Roman"/>
          <w:lang w:eastAsia="x-none"/>
        </w:rPr>
      </w:pPr>
    </w:p>
    <w:p w14:paraId="7F7D080C" w14:textId="77777777" w:rsidR="00F159F8" w:rsidRPr="00FD2451" w:rsidRDefault="00F159F8" w:rsidP="00985E82">
      <w:pPr>
        <w:pStyle w:val="a4"/>
        <w:numPr>
          <w:ilvl w:val="0"/>
          <w:numId w:val="43"/>
        </w:numPr>
        <w:ind w:left="426" w:firstLine="0"/>
        <w:jc w:val="both"/>
        <w:rPr>
          <w:lang w:eastAsia="x-none"/>
        </w:rPr>
      </w:pPr>
      <w:r w:rsidRPr="00FD2451">
        <w:rPr>
          <w:lang w:eastAsia="x-none"/>
        </w:rPr>
        <w:t xml:space="preserve">Анализ количества </w:t>
      </w:r>
      <w:proofErr w:type="spellStart"/>
      <w:r w:rsidRPr="00FD2451">
        <w:rPr>
          <w:lang w:eastAsia="x-none"/>
        </w:rPr>
        <w:t>дублирующихся</w:t>
      </w:r>
      <w:proofErr w:type="spellEnd"/>
      <w:r w:rsidRPr="00FD2451">
        <w:rPr>
          <w:lang w:eastAsia="x-none"/>
        </w:rPr>
        <w:t xml:space="preserve"> сообщений должен предоставлять рейтинг наиболее частотных публикаций в соцмедиа на заданные темы. Отчеты должны включать количество сообщений, охват аудитории, показатели прироста количества сообщений и аудитории за сутки, 6 часов и 1 час, вовлеченность, количество лайков, комментариев, репостов, итоговый показатель резонанса каждой группы сообщений.</w:t>
      </w:r>
    </w:p>
    <w:p w14:paraId="7AAAB48F" w14:textId="77777777" w:rsidR="00F159F8" w:rsidRPr="00FD2451" w:rsidRDefault="00F159F8" w:rsidP="00985E82">
      <w:pPr>
        <w:pStyle w:val="a"/>
        <w:numPr>
          <w:ilvl w:val="0"/>
          <w:numId w:val="0"/>
        </w:numPr>
        <w:spacing w:line="240" w:lineRule="auto"/>
      </w:pPr>
    </w:p>
    <w:p w14:paraId="01DDCA10" w14:textId="77777777" w:rsidR="004173E9" w:rsidRPr="00FD2451" w:rsidRDefault="00F159F8" w:rsidP="00985E82">
      <w:pPr>
        <w:pStyle w:val="2"/>
        <w:jc w:val="center"/>
        <w:rPr>
          <w:b/>
          <w:sz w:val="24"/>
        </w:rPr>
      </w:pPr>
      <w:r w:rsidRPr="00FD2451">
        <w:rPr>
          <w:b/>
          <w:sz w:val="24"/>
          <w:lang w:val="en-US"/>
        </w:rPr>
        <w:t>X</w:t>
      </w:r>
      <w:r w:rsidR="004173E9" w:rsidRPr="00FD2451">
        <w:rPr>
          <w:b/>
          <w:sz w:val="24"/>
        </w:rPr>
        <w:t>. Требования к регистрации ПО</w:t>
      </w:r>
    </w:p>
    <w:p w14:paraId="349D81E2" w14:textId="77777777" w:rsidR="004173E9" w:rsidRPr="00FD2451" w:rsidRDefault="004173E9" w:rsidP="00985E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Система должна быть зарегистрирована в «Едином реестре российских программ для электронных вычислительных машин и баз данных»</w:t>
      </w:r>
      <w:r w:rsidR="00D96298" w:rsidRPr="00FD2451">
        <w:rPr>
          <w:rFonts w:ascii="Times New Roman" w:hAnsi="Times New Roman" w:cs="Times New Roman"/>
          <w:sz w:val="24"/>
          <w:szCs w:val="24"/>
        </w:rPr>
        <w:t>.</w:t>
      </w:r>
    </w:p>
    <w:p w14:paraId="198C8C2E" w14:textId="77777777" w:rsidR="004173E9" w:rsidRPr="00FD2451" w:rsidRDefault="004173E9" w:rsidP="00985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A795B" w14:textId="17A4CF60" w:rsidR="00F8578E" w:rsidRPr="00FD2451" w:rsidRDefault="004173E9" w:rsidP="00985E82">
      <w:pPr>
        <w:pStyle w:val="2"/>
        <w:jc w:val="center"/>
        <w:rPr>
          <w:b/>
          <w:sz w:val="24"/>
        </w:rPr>
      </w:pPr>
      <w:r w:rsidRPr="00FD2451">
        <w:rPr>
          <w:b/>
          <w:sz w:val="24"/>
          <w:lang w:val="en-US"/>
        </w:rPr>
        <w:t>X</w:t>
      </w:r>
      <w:r w:rsidR="009765D1" w:rsidRPr="00FD2451">
        <w:rPr>
          <w:b/>
          <w:sz w:val="24"/>
          <w:lang w:val="en-US"/>
        </w:rPr>
        <w:t>I</w:t>
      </w:r>
      <w:r w:rsidRPr="00FD2451">
        <w:rPr>
          <w:b/>
          <w:sz w:val="24"/>
        </w:rPr>
        <w:t xml:space="preserve">. </w:t>
      </w:r>
      <w:r w:rsidR="00F8578E" w:rsidRPr="00FD2451">
        <w:rPr>
          <w:b/>
          <w:sz w:val="24"/>
        </w:rPr>
        <w:t>Технические требования к программно-аппаратным средствам</w:t>
      </w:r>
    </w:p>
    <w:p w14:paraId="213E7E30" w14:textId="77777777" w:rsidR="004173E9" w:rsidRPr="00FD2451" w:rsidRDefault="004173E9" w:rsidP="00985E82">
      <w:pPr>
        <w:pStyle w:val="a6"/>
        <w:spacing w:line="240" w:lineRule="auto"/>
        <w:ind w:left="0" w:firstLine="0"/>
        <w:rPr>
          <w:b/>
        </w:rPr>
      </w:pPr>
    </w:p>
    <w:p w14:paraId="757BC104" w14:textId="77777777" w:rsidR="007F6A37" w:rsidRPr="00FD2451" w:rsidRDefault="007F6A37" w:rsidP="00985E82">
      <w:pPr>
        <w:pStyle w:val="a6"/>
        <w:spacing w:line="240" w:lineRule="auto"/>
        <w:ind w:left="0" w:firstLine="0"/>
        <w:rPr>
          <w:b/>
        </w:rPr>
      </w:pPr>
      <w:r w:rsidRPr="00FD2451">
        <w:rPr>
          <w:b/>
        </w:rPr>
        <w:t xml:space="preserve">Технические требования к программно-аппаратным средствам </w:t>
      </w:r>
    </w:p>
    <w:p w14:paraId="27A89E88" w14:textId="77777777" w:rsidR="007F6A37" w:rsidRPr="00FD2451" w:rsidRDefault="007F6A37" w:rsidP="00985E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Информационно-аналитическая система, на базе которой будет осуществляться поиск, комплексная многоаспектная обработка и анализ материалов, должна отвечать следующим программно-аппаратным требованиям:</w:t>
      </w:r>
    </w:p>
    <w:p w14:paraId="0AD6866D" w14:textId="77777777" w:rsidR="007F6A37" w:rsidRPr="00FD2451" w:rsidRDefault="007F6A37" w:rsidP="00985E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>Аппаратные требования</w:t>
      </w:r>
    </w:p>
    <w:p w14:paraId="62EFADDB" w14:textId="77777777" w:rsidR="007F6A37" w:rsidRPr="00FD2451" w:rsidRDefault="007F6A37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процессор: </w:t>
      </w:r>
      <w:r w:rsidR="00825D5C" w:rsidRPr="00FD2451">
        <w:rPr>
          <w:rFonts w:ascii="Times New Roman" w:hAnsi="Times New Roman" w:cs="Times New Roman"/>
          <w:sz w:val="24"/>
          <w:szCs w:val="24"/>
        </w:rPr>
        <w:t xml:space="preserve">Intel Pentium (совместимый) с тактовой частотой не ниже 1300 </w:t>
      </w:r>
      <w:proofErr w:type="spellStart"/>
      <w:r w:rsidR="00825D5C" w:rsidRPr="00FD2451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="00825D5C" w:rsidRPr="00FD2451">
        <w:rPr>
          <w:rFonts w:ascii="Times New Roman" w:hAnsi="Times New Roman" w:cs="Times New Roman"/>
          <w:sz w:val="24"/>
          <w:szCs w:val="24"/>
        </w:rPr>
        <w:t>;</w:t>
      </w:r>
    </w:p>
    <w:p w14:paraId="1FED957C" w14:textId="77777777" w:rsidR="007F6A37" w:rsidRPr="00FD2451" w:rsidRDefault="00825D5C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процессор Intel Pentium (совместимый) с тактовой частотой не ниже 1300 </w:t>
      </w:r>
      <w:proofErr w:type="spellStart"/>
      <w:r w:rsidRPr="00FD2451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FD2451">
        <w:rPr>
          <w:rFonts w:ascii="Times New Roman" w:hAnsi="Times New Roman" w:cs="Times New Roman"/>
          <w:sz w:val="24"/>
          <w:szCs w:val="24"/>
        </w:rPr>
        <w:t>;</w:t>
      </w:r>
    </w:p>
    <w:p w14:paraId="788C713D" w14:textId="77777777" w:rsidR="007F6A37" w:rsidRPr="00FD2451" w:rsidRDefault="00825D5C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D2451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FD2451">
        <w:rPr>
          <w:rFonts w:ascii="Times New Roman" w:hAnsi="Times New Roman" w:cs="Times New Roman"/>
          <w:sz w:val="24"/>
          <w:szCs w:val="24"/>
        </w:rPr>
        <w:t xml:space="preserve"> оперативной памяти и выше;</w:t>
      </w:r>
    </w:p>
    <w:p w14:paraId="3EE11E08" w14:textId="77777777" w:rsidR="00825D5C" w:rsidRPr="00FD2451" w:rsidRDefault="00825D5C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любая видеокарта, поддерживающая режим 1280x1024, 65535 цветов;</w:t>
      </w:r>
    </w:p>
    <w:p w14:paraId="5D49EFE6" w14:textId="77777777" w:rsidR="007F6A37" w:rsidRPr="00FD2451" w:rsidRDefault="00825D5C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рекомендуется монитор с диагональю не менее 17";</w:t>
      </w:r>
    </w:p>
    <w:p w14:paraId="78851FF8" w14:textId="77777777" w:rsidR="00825D5C" w:rsidRPr="00FD2451" w:rsidRDefault="00825D5C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стандартные устройства ввода – клавиатура и мышь;</w:t>
      </w:r>
    </w:p>
    <w:p w14:paraId="26286FFF" w14:textId="77777777" w:rsidR="007F6A37" w:rsidRPr="00FD2451" w:rsidRDefault="00825D5C" w:rsidP="00985E8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соединение с Интернет, пропускная способность канала не менее 5 Мб/с.</w:t>
      </w:r>
    </w:p>
    <w:p w14:paraId="785D49B3" w14:textId="77777777" w:rsidR="00825D5C" w:rsidRPr="00FD2451" w:rsidRDefault="00825D5C" w:rsidP="00985E8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DE13D7B" w14:textId="77777777" w:rsidR="007F6A37" w:rsidRPr="00FD2451" w:rsidRDefault="007F6A37" w:rsidP="00985E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t xml:space="preserve">Программные требования </w:t>
      </w:r>
    </w:p>
    <w:p w14:paraId="35006F6D" w14:textId="77777777" w:rsidR="007F6A37" w:rsidRPr="00FD2451" w:rsidRDefault="00825D5C" w:rsidP="00985E82">
      <w:pPr>
        <w:pStyle w:val="a4"/>
        <w:widowControl w:val="0"/>
        <w:numPr>
          <w:ilvl w:val="0"/>
          <w:numId w:val="44"/>
        </w:numPr>
        <w:tabs>
          <w:tab w:val="left" w:pos="1134"/>
        </w:tabs>
        <w:ind w:firstLine="0"/>
        <w:jc w:val="both"/>
        <w:rPr>
          <w:bCs/>
        </w:rPr>
      </w:pPr>
      <w:r w:rsidRPr="00FD2451">
        <w:rPr>
          <w:rFonts w:eastAsiaTheme="minorHAnsi"/>
        </w:rPr>
        <w:t>операционная система семейства Microsoft Windows (7, 8, 10) или семейства Mac OS X;</w:t>
      </w:r>
    </w:p>
    <w:p w14:paraId="6CBF76F8" w14:textId="77777777" w:rsidR="00825D5C" w:rsidRPr="00FD2451" w:rsidRDefault="00825D5C" w:rsidP="00985E82">
      <w:pPr>
        <w:pStyle w:val="a4"/>
        <w:widowControl w:val="0"/>
        <w:numPr>
          <w:ilvl w:val="0"/>
          <w:numId w:val="44"/>
        </w:numPr>
        <w:tabs>
          <w:tab w:val="left" w:pos="1134"/>
        </w:tabs>
        <w:ind w:firstLine="0"/>
        <w:jc w:val="both"/>
        <w:rPr>
          <w:bCs/>
          <w:lang w:val="en-US"/>
        </w:rPr>
      </w:pPr>
      <w:proofErr w:type="spellStart"/>
      <w:r w:rsidRPr="00FD2451">
        <w:rPr>
          <w:bCs/>
          <w:lang w:val="en-US"/>
        </w:rPr>
        <w:t>браузер</w:t>
      </w:r>
      <w:proofErr w:type="spellEnd"/>
      <w:r w:rsidRPr="00FD2451">
        <w:rPr>
          <w:bCs/>
          <w:lang w:val="en-US"/>
        </w:rPr>
        <w:t xml:space="preserve"> Microsoft Edge </w:t>
      </w:r>
      <w:proofErr w:type="spellStart"/>
      <w:r w:rsidRPr="00FD2451">
        <w:rPr>
          <w:bCs/>
          <w:lang w:val="en-US"/>
        </w:rPr>
        <w:t>или</w:t>
      </w:r>
      <w:proofErr w:type="spellEnd"/>
      <w:r w:rsidRPr="00FD2451">
        <w:rPr>
          <w:bCs/>
          <w:lang w:val="en-US"/>
        </w:rPr>
        <w:t xml:space="preserve"> Mozilla Firefox, Google Chrome, Safari, Opera.</w:t>
      </w:r>
    </w:p>
    <w:p w14:paraId="08440826" w14:textId="77777777" w:rsidR="00825D5C" w:rsidRPr="00FD2451" w:rsidRDefault="00825D5C" w:rsidP="00985E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451">
        <w:rPr>
          <w:rFonts w:ascii="Times New Roman" w:hAnsi="Times New Roman" w:cs="Times New Roman"/>
          <w:b/>
          <w:bCs/>
          <w:sz w:val="24"/>
          <w:szCs w:val="24"/>
        </w:rPr>
        <w:t xml:space="preserve">Для просмотра видеофайлов в </w:t>
      </w:r>
      <w:r w:rsidR="00296333" w:rsidRPr="00FD2451">
        <w:rPr>
          <w:rFonts w:ascii="Times New Roman" w:hAnsi="Times New Roman" w:cs="Times New Roman"/>
          <w:b/>
          <w:bCs/>
          <w:sz w:val="24"/>
          <w:szCs w:val="24"/>
        </w:rPr>
        <w:t>Системе</w:t>
      </w:r>
    </w:p>
    <w:p w14:paraId="34F95D9E" w14:textId="77777777" w:rsidR="00825D5C" w:rsidRPr="00FD2451" w:rsidRDefault="00825D5C" w:rsidP="00985E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451">
        <w:rPr>
          <w:rFonts w:ascii="Times New Roman" w:hAnsi="Times New Roman" w:cs="Times New Roman"/>
          <w:bCs/>
          <w:sz w:val="24"/>
          <w:szCs w:val="24"/>
        </w:rPr>
        <w:t>Пакет Windows Media Player 12 версии и выше или проигрыватель медиафайлов VLC.</w:t>
      </w:r>
    </w:p>
    <w:p w14:paraId="5D8938A2" w14:textId="77777777" w:rsidR="00825D5C" w:rsidRPr="00FD2451" w:rsidRDefault="00825D5C" w:rsidP="00985E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451">
        <w:rPr>
          <w:rFonts w:ascii="Times New Roman" w:hAnsi="Times New Roman" w:cs="Times New Roman"/>
          <w:b/>
          <w:bCs/>
          <w:sz w:val="24"/>
          <w:szCs w:val="24"/>
        </w:rPr>
        <w:t>Для корректной работы с файлами экспорта</w:t>
      </w:r>
    </w:p>
    <w:p w14:paraId="744E8E91" w14:textId="77777777" w:rsidR="00825D5C" w:rsidRPr="00FD2451" w:rsidRDefault="00825D5C" w:rsidP="00985E82">
      <w:pPr>
        <w:pStyle w:val="a4"/>
        <w:widowControl w:val="0"/>
        <w:numPr>
          <w:ilvl w:val="0"/>
          <w:numId w:val="46"/>
        </w:numPr>
        <w:tabs>
          <w:tab w:val="left" w:pos="1134"/>
        </w:tabs>
        <w:ind w:firstLine="0"/>
        <w:jc w:val="both"/>
        <w:rPr>
          <w:bCs/>
        </w:rPr>
      </w:pPr>
      <w:r w:rsidRPr="00FD2451">
        <w:rPr>
          <w:bCs/>
        </w:rPr>
        <w:t>Adobe Acrobat Reader для чтения PDF документов;</w:t>
      </w:r>
    </w:p>
    <w:p w14:paraId="04C04A37" w14:textId="77777777" w:rsidR="00825D5C" w:rsidRPr="00FD2451" w:rsidRDefault="00825D5C" w:rsidP="00985E82">
      <w:pPr>
        <w:pStyle w:val="a4"/>
        <w:widowControl w:val="0"/>
        <w:numPr>
          <w:ilvl w:val="0"/>
          <w:numId w:val="46"/>
        </w:numPr>
        <w:tabs>
          <w:tab w:val="left" w:pos="1134"/>
        </w:tabs>
        <w:ind w:firstLine="0"/>
        <w:jc w:val="both"/>
        <w:rPr>
          <w:bCs/>
        </w:rPr>
      </w:pPr>
      <w:r w:rsidRPr="00FD2451">
        <w:rPr>
          <w:bCs/>
        </w:rPr>
        <w:t>MS Office Word и MS Office Excel, или другой продукт, поддерживающий форматы приложений MS Office 2007-2016.</w:t>
      </w:r>
    </w:p>
    <w:p w14:paraId="5FEBC511" w14:textId="77777777" w:rsidR="00296333" w:rsidRPr="00FD2451" w:rsidRDefault="00296333" w:rsidP="00985E82">
      <w:pPr>
        <w:pStyle w:val="a4"/>
        <w:widowControl w:val="0"/>
        <w:tabs>
          <w:tab w:val="left" w:pos="1134"/>
        </w:tabs>
        <w:ind w:left="720"/>
        <w:jc w:val="both"/>
        <w:rPr>
          <w:bCs/>
        </w:rPr>
      </w:pPr>
    </w:p>
    <w:p w14:paraId="72F41A01" w14:textId="77777777" w:rsidR="007F6A37" w:rsidRPr="00FD2451" w:rsidRDefault="007F6A37" w:rsidP="00985E82">
      <w:pPr>
        <w:pStyle w:val="a6"/>
        <w:spacing w:line="240" w:lineRule="auto"/>
        <w:ind w:left="0" w:firstLine="0"/>
        <w:rPr>
          <w:b/>
        </w:rPr>
      </w:pPr>
      <w:r w:rsidRPr="00FD2451">
        <w:rPr>
          <w:b/>
        </w:rPr>
        <w:t xml:space="preserve">Объем предоставляемого права использования Системой на условия простой (неисключительной) лицензии: </w:t>
      </w:r>
    </w:p>
    <w:p w14:paraId="199689BC" w14:textId="77777777" w:rsidR="007F6A37" w:rsidRPr="00FD2451" w:rsidRDefault="007F6A37" w:rsidP="00985E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Мониторинг и анализ СМИ</w:t>
      </w:r>
    </w:p>
    <w:p w14:paraId="3F2E9E08" w14:textId="77777777" w:rsidR="007F6A37" w:rsidRPr="00FD2451" w:rsidRDefault="007F6A37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>количество предоставляемых доступов к Системе: 1 (один);</w:t>
      </w:r>
    </w:p>
    <w:p w14:paraId="7A715D3D" w14:textId="77777777" w:rsidR="00F14A5B" w:rsidRPr="00FD2451" w:rsidRDefault="00F14A5B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 xml:space="preserve">количество сообщений источников информации для мониторинга и анализа: до </w:t>
      </w:r>
      <w:r w:rsidR="005A0E80" w:rsidRPr="00FD2451">
        <w:t xml:space="preserve">200 000 </w:t>
      </w:r>
      <w:r w:rsidRPr="00FD2451">
        <w:t>сообщений в течение 1 (одного) календарного месяца;</w:t>
      </w:r>
    </w:p>
    <w:p w14:paraId="6A12E02C" w14:textId="77777777" w:rsidR="00F14A5B" w:rsidRPr="00FD2451" w:rsidRDefault="00F14A5B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 xml:space="preserve">чтение, экспорт и </w:t>
      </w:r>
      <w:proofErr w:type="spellStart"/>
      <w:r w:rsidRPr="00FD2451">
        <w:t>e-mail</w:t>
      </w:r>
      <w:proofErr w:type="spellEnd"/>
      <w:r w:rsidRPr="00FD2451">
        <w:t xml:space="preserve"> рассылка сообщений источников информации: до </w:t>
      </w:r>
      <w:r w:rsidR="005A0E80" w:rsidRPr="00FD2451">
        <w:t>10 000</w:t>
      </w:r>
      <w:r w:rsidRPr="00FD2451">
        <w:t xml:space="preserve"> сообщений в течение 1 (одного) календарного месяца.</w:t>
      </w:r>
    </w:p>
    <w:p w14:paraId="712EF14A" w14:textId="77777777" w:rsidR="007F6A37" w:rsidRPr="00FD2451" w:rsidRDefault="007F6A37" w:rsidP="00985E82">
      <w:pPr>
        <w:pStyle w:val="a4"/>
        <w:ind w:left="0"/>
        <w:jc w:val="both"/>
      </w:pPr>
    </w:p>
    <w:p w14:paraId="30EBA702" w14:textId="77777777" w:rsidR="007F6A37" w:rsidRPr="00FD2451" w:rsidRDefault="007F6A37" w:rsidP="00985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51">
        <w:rPr>
          <w:rFonts w:ascii="Times New Roman" w:hAnsi="Times New Roman" w:cs="Times New Roman"/>
          <w:sz w:val="24"/>
          <w:szCs w:val="24"/>
        </w:rPr>
        <w:t>Мониторинг и анализ соцмедиа</w:t>
      </w:r>
    </w:p>
    <w:p w14:paraId="5B72CCC5" w14:textId="77777777" w:rsidR="007F6A37" w:rsidRPr="00FD2451" w:rsidRDefault="007F6A37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>количество предоставляемых доступов к Системе: 1 (Один)</w:t>
      </w:r>
      <w:r w:rsidR="005865A3" w:rsidRPr="00FD2451">
        <w:t>;</w:t>
      </w:r>
    </w:p>
    <w:p w14:paraId="5E26819F" w14:textId="4858B572" w:rsidR="007F6A37" w:rsidRPr="00FD2451" w:rsidRDefault="007F6A37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 xml:space="preserve">количество тем: </w:t>
      </w:r>
      <w:r w:rsidR="005A0E80" w:rsidRPr="00FD2451">
        <w:t>5</w:t>
      </w:r>
      <w:r w:rsidR="00F14A5B" w:rsidRPr="00FD2451">
        <w:t xml:space="preserve"> </w:t>
      </w:r>
      <w:r w:rsidR="005A0E80" w:rsidRPr="00FD2451">
        <w:t>(Пять)</w:t>
      </w:r>
      <w:r w:rsidR="005A0E80" w:rsidRPr="00FD2451">
        <w:rPr>
          <w:lang w:val="en-NZ"/>
        </w:rPr>
        <w:t>;</w:t>
      </w:r>
    </w:p>
    <w:p w14:paraId="0647ABB9" w14:textId="77777777" w:rsidR="005865A3" w:rsidRPr="00FD2451" w:rsidRDefault="007F6A37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 xml:space="preserve">количество сообщений соцмедиа для мониторинга и анализа: </w:t>
      </w:r>
      <w:r w:rsidR="005A0E80" w:rsidRPr="00FD2451">
        <w:t>50 000</w:t>
      </w:r>
    </w:p>
    <w:p w14:paraId="06938E75" w14:textId="77777777" w:rsidR="005865A3" w:rsidRPr="00FD2451" w:rsidRDefault="005865A3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 xml:space="preserve">количество пользователей, одновременно работающих в Системе: не ограничено; </w:t>
      </w:r>
    </w:p>
    <w:p w14:paraId="65CCE576" w14:textId="77777777" w:rsidR="005865A3" w:rsidRPr="00FD2451" w:rsidRDefault="005865A3" w:rsidP="00985E82">
      <w:pPr>
        <w:pStyle w:val="a4"/>
        <w:widowControl w:val="0"/>
        <w:numPr>
          <w:ilvl w:val="0"/>
          <w:numId w:val="8"/>
        </w:numPr>
        <w:tabs>
          <w:tab w:val="left" w:pos="1134"/>
        </w:tabs>
        <w:ind w:left="0" w:firstLine="0"/>
        <w:jc w:val="both"/>
      </w:pPr>
      <w:r w:rsidRPr="00FD2451">
        <w:t>глубина архива по любому из отчетов – до 1 года</w:t>
      </w:r>
      <w:r w:rsidR="00861697" w:rsidRPr="00FD2451">
        <w:t>.</w:t>
      </w:r>
    </w:p>
    <w:p w14:paraId="008BBA3C" w14:textId="77777777" w:rsidR="007F6A37" w:rsidRPr="00FD2451" w:rsidRDefault="007F6A37" w:rsidP="00985E82">
      <w:pPr>
        <w:pStyle w:val="a4"/>
        <w:widowControl w:val="0"/>
        <w:tabs>
          <w:tab w:val="left" w:pos="1134"/>
        </w:tabs>
        <w:ind w:left="1418"/>
        <w:jc w:val="both"/>
      </w:pPr>
    </w:p>
    <w:p w14:paraId="35D2A6AA" w14:textId="01AE75A4" w:rsidR="00C41A42" w:rsidRPr="00FD2451" w:rsidRDefault="00C41A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5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BF81C1B" w14:textId="77777777" w:rsidR="00C41A42" w:rsidRPr="00FD2451" w:rsidRDefault="00C41A42" w:rsidP="00C41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СПЕЦИФИКАЦИЯ </w:t>
      </w:r>
    </w:p>
    <w:p w14:paraId="185B007E" w14:textId="77777777" w:rsidR="00C41A42" w:rsidRPr="00FD2451" w:rsidRDefault="00C41A42" w:rsidP="00C41A42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62E9C97" w14:textId="77777777" w:rsidR="00C41A42" w:rsidRPr="00FD2451" w:rsidRDefault="00C41A42" w:rsidP="00C41A42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>НАИМЕНОВАНИЕ СИСТЕМЫ И РАЗМЕР ВОЗНАГРАЖДЕНИЯ</w:t>
      </w:r>
    </w:p>
    <w:p w14:paraId="753A3D3F" w14:textId="77777777" w:rsidR="00C41A42" w:rsidRPr="00FD2451" w:rsidRDefault="00C41A42" w:rsidP="00C41A42">
      <w:pPr>
        <w:widowControl w:val="0"/>
        <w:numPr>
          <w:ilvl w:val="1"/>
          <w:numId w:val="55"/>
        </w:numPr>
        <w:tabs>
          <w:tab w:val="left" w:pos="0"/>
        </w:tabs>
        <w:spacing w:after="6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>Использование СИСТЕМЫ предоставляется в следующем объеме: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5528"/>
        <w:gridCol w:w="1985"/>
      </w:tblGrid>
      <w:tr w:rsidR="00C41A42" w:rsidRPr="00FD2451" w14:paraId="0E72357E" w14:textId="77777777" w:rsidTr="00C93517">
        <w:trPr>
          <w:trHeight w:val="8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568" w14:textId="77777777" w:rsidR="00C41A42" w:rsidRPr="00FD2451" w:rsidRDefault="00C41A42" w:rsidP="00C93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Cs/>
                <w:sz w:val="21"/>
                <w:szCs w:val="21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9CC" w14:textId="77777777" w:rsidR="00C41A42" w:rsidRPr="00FD2451" w:rsidRDefault="00C41A42" w:rsidP="00C9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Cs/>
                <w:sz w:val="21"/>
                <w:szCs w:val="21"/>
              </w:rPr>
              <w:t>Наименование СИСТЕМЫ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39FB" w14:textId="77777777" w:rsidR="00C41A42" w:rsidRPr="00FD2451" w:rsidRDefault="00C41A42" w:rsidP="00C9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Наименование и спецификация </w:t>
            </w:r>
          </w:p>
          <w:p w14:paraId="530327FA" w14:textId="77777777" w:rsidR="00C41A42" w:rsidRPr="00FD2451" w:rsidRDefault="00C41A42" w:rsidP="00C9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Cs/>
                <w:sz w:val="21"/>
                <w:szCs w:val="21"/>
              </w:rPr>
              <w:t>Тарифного плана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AD6" w14:textId="77777777" w:rsidR="00C41A42" w:rsidRPr="00FD2451" w:rsidRDefault="00C41A42" w:rsidP="00C93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Cs/>
                <w:sz w:val="21"/>
                <w:szCs w:val="21"/>
              </w:rPr>
              <w:t>Стоимость, руб./12 месяцев</w:t>
            </w:r>
          </w:p>
        </w:tc>
      </w:tr>
      <w:tr w:rsidR="00C41A42" w:rsidRPr="00FD2451" w14:paraId="43C16F49" w14:textId="77777777" w:rsidTr="00C93517">
        <w:trPr>
          <w:trHeight w:val="18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CC4" w14:textId="77777777" w:rsidR="00C41A42" w:rsidRPr="00FD2451" w:rsidRDefault="00C41A42" w:rsidP="00C9351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BAB" w14:textId="77777777" w:rsidR="00C41A42" w:rsidRPr="00FD2451" w:rsidRDefault="00C41A42" w:rsidP="00C93517">
            <w:pPr>
              <w:shd w:val="clear" w:color="auto" w:fill="FFFFFF"/>
              <w:spacing w:before="120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Информационно-аналитическая система мониторинга и анализа СМИ «</w:t>
            </w:r>
            <w:proofErr w:type="spellStart"/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Медиалогия</w:t>
            </w:r>
            <w:proofErr w:type="spellEnd"/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3822019D" w14:textId="77777777" w:rsidR="00C41A42" w:rsidRPr="00FD2451" w:rsidRDefault="00C41A42" w:rsidP="00C93517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i/>
                <w:sz w:val="21"/>
                <w:szCs w:val="21"/>
              </w:rPr>
              <w:t>(Зарегистрирована в едином реестре российских программ для электронных вычислительных машин и баз данных Рег. номер</w:t>
            </w: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D2451">
              <w:rPr>
                <w:rFonts w:ascii="Times New Roman" w:hAnsi="Times New Roman" w:cs="Times New Roman"/>
                <w:i/>
                <w:sz w:val="21"/>
                <w:szCs w:val="21"/>
              </w:rPr>
              <w:t>ПО:4156)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C7F" w14:textId="77777777" w:rsidR="00C41A42" w:rsidRPr="00FD2451" w:rsidRDefault="00C41A42" w:rsidP="00C93517">
            <w:pPr>
              <w:spacing w:before="120"/>
              <w:outlineLvl w:val="0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Тарифный</w:t>
            </w:r>
            <w:r w:rsidRPr="00FD245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план</w:t>
            </w:r>
            <w:r w:rsidRPr="00FD245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«MLG Business Plus»</w:t>
            </w:r>
          </w:p>
          <w:p w14:paraId="477A2A0D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количество предоставляемых доступов к СИСТЕМЕ: 5 (Пять);</w:t>
            </w:r>
          </w:p>
          <w:p w14:paraId="34AC0B1E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количество сообщений СМИ для мониторинга и анализа: до 200 000 сообщений в течение 1 (Одного) календарного месяца;</w:t>
            </w:r>
          </w:p>
          <w:p w14:paraId="473341EF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 xml:space="preserve">чтение, экспорт и </w:t>
            </w:r>
            <w:proofErr w:type="spellStart"/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  <w:proofErr w:type="spellEnd"/>
            <w:r w:rsidRPr="00FD2451">
              <w:rPr>
                <w:rFonts w:ascii="Times New Roman" w:hAnsi="Times New Roman" w:cs="Times New Roman"/>
                <w:sz w:val="21"/>
                <w:szCs w:val="21"/>
              </w:rPr>
              <w:t xml:space="preserve"> рассылка сообщений СМИ: до 10 000 сообщений в течение 1 (Одного) календарного месяца;</w:t>
            </w:r>
          </w:p>
          <w:p w14:paraId="147544F8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доступ включает тексты ТВ-передач.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B15" w14:textId="5C3A9B08" w:rsidR="00C41A42" w:rsidRPr="00FD2451" w:rsidRDefault="00C41A42" w:rsidP="00C93517">
            <w:pPr>
              <w:spacing w:before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1A42" w:rsidRPr="00FD2451" w14:paraId="4F8DCD13" w14:textId="77777777" w:rsidTr="00C93517">
        <w:trPr>
          <w:trHeight w:val="1185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AB1" w14:textId="595EB5F8" w:rsidR="00C41A42" w:rsidRPr="00FD2451" w:rsidRDefault="00C41A42" w:rsidP="00C93517">
            <w:pPr>
              <w:spacing w:before="1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1A42" w:rsidRPr="00FD2451" w14:paraId="172473A0" w14:textId="77777777" w:rsidTr="00C93517">
        <w:trPr>
          <w:trHeight w:val="31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6A6" w14:textId="77777777" w:rsidR="00C41A42" w:rsidRPr="00FD2451" w:rsidRDefault="00C41A42" w:rsidP="00C9351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27D" w14:textId="77777777" w:rsidR="00C41A42" w:rsidRPr="00FD2451" w:rsidRDefault="00C41A42" w:rsidP="00C93517">
            <w:pPr>
              <w:shd w:val="clear" w:color="auto" w:fill="FFFFFF"/>
              <w:spacing w:before="120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Информационно-аналитическая система «</w:t>
            </w:r>
            <w:proofErr w:type="spellStart"/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Медиалогия</w:t>
            </w:r>
            <w:proofErr w:type="spellEnd"/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– БАЗЗ»</w:t>
            </w:r>
          </w:p>
          <w:p w14:paraId="40190A7D" w14:textId="77777777" w:rsidR="00C41A42" w:rsidRPr="00FD2451" w:rsidRDefault="00C41A42" w:rsidP="00C93517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(Зарегистрирована в едином реестре российских программ для электронных вычислительных машин и баз данных Рег. номер ПО:4158)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887" w14:textId="77777777" w:rsidR="00C41A42" w:rsidRPr="00FD2451" w:rsidRDefault="00C41A42" w:rsidP="00C93517">
            <w:pPr>
              <w:shd w:val="clear" w:color="auto" w:fill="FFFFFF"/>
              <w:spacing w:before="120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b/>
                <w:sz w:val="21"/>
                <w:szCs w:val="21"/>
              </w:rPr>
              <w:t>Тарифный план «SM Economy-5»</w:t>
            </w:r>
          </w:p>
          <w:p w14:paraId="6BE941B9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ind w:left="176" w:hanging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количество предоставляемых доступов к СИСТЕМЕ: 1 (Один);</w:t>
            </w:r>
          </w:p>
          <w:p w14:paraId="6E8B3643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ind w:left="176" w:hanging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количество тем: 5 (Пять);</w:t>
            </w:r>
          </w:p>
          <w:p w14:paraId="6DADA372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ind w:left="176" w:hanging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количество новых сообщений в месяц: 50 000 (Пятьдесят тысяч);</w:t>
            </w:r>
          </w:p>
          <w:p w14:paraId="3964370A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ind w:left="176" w:hanging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максимальная глубина архива: 12 месяцев;</w:t>
            </w:r>
          </w:p>
          <w:p w14:paraId="54A04064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ind w:left="176" w:hanging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количество правил и тегов для разметки данных не ограничено;</w:t>
            </w:r>
          </w:p>
          <w:p w14:paraId="22D31A4A" w14:textId="77777777" w:rsidR="00C41A42" w:rsidRPr="00FD2451" w:rsidRDefault="00C41A42" w:rsidP="00C41A42">
            <w:pPr>
              <w:widowControl w:val="0"/>
              <w:numPr>
                <w:ilvl w:val="0"/>
                <w:numId w:val="63"/>
              </w:numPr>
              <w:spacing w:before="60" w:after="0" w:line="240" w:lineRule="auto"/>
              <w:ind w:left="176" w:hanging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FD2451">
              <w:rPr>
                <w:rFonts w:ascii="Times New Roman" w:hAnsi="Times New Roman" w:cs="Times New Roman"/>
                <w:sz w:val="21"/>
                <w:szCs w:val="21"/>
              </w:rPr>
              <w:t>интернет-СМИ включены в базу мониторинга.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5A2F" w14:textId="4F5A6197" w:rsidR="00C41A42" w:rsidRPr="00FD2451" w:rsidRDefault="00C41A42" w:rsidP="00C93517">
            <w:pPr>
              <w:spacing w:before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1A42" w:rsidRPr="00FD2451" w14:paraId="6CED4C8E" w14:textId="77777777" w:rsidTr="00C93517">
        <w:trPr>
          <w:trHeight w:val="1917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CC2" w14:textId="2177DC50" w:rsidR="00C41A42" w:rsidRPr="00FD2451" w:rsidRDefault="00C41A42" w:rsidP="00C935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1A42" w:rsidRPr="00FD2451" w14:paraId="4EF392DA" w14:textId="77777777" w:rsidTr="00C41A42">
        <w:trPr>
          <w:trHeight w:val="2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D89F" w14:textId="77777777" w:rsidR="00C41A42" w:rsidRPr="00FD2451" w:rsidRDefault="00C41A42" w:rsidP="00C9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179" w14:textId="0864AD6B" w:rsidR="00C41A42" w:rsidRPr="00FD2451" w:rsidRDefault="00C41A42" w:rsidP="00C9351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81" w14:textId="77777777" w:rsidR="00C41A42" w:rsidRPr="00FD2451" w:rsidRDefault="00C41A42" w:rsidP="00C9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444" w14:textId="0E4BAE26" w:rsidR="00C41A42" w:rsidRPr="00FD2451" w:rsidRDefault="00C41A42" w:rsidP="00C93517">
            <w:pPr>
              <w:spacing w:before="120"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EE24D90" w14:textId="77777777" w:rsidR="00C41A42" w:rsidRPr="00FD2451" w:rsidRDefault="00C41A42" w:rsidP="00C41A42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>СРОК ПРАВА ИСПОЛЬЗОВАНИЯ СИСТЕМЫ</w:t>
      </w:r>
    </w:p>
    <w:p w14:paraId="3AC6540C" w14:textId="6823DF3C" w:rsidR="00C41A42" w:rsidRPr="00FD2451" w:rsidRDefault="00C41A42" w:rsidP="00C41A42">
      <w:pPr>
        <w:widowControl w:val="0"/>
        <w:numPr>
          <w:ilvl w:val="1"/>
          <w:numId w:val="6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 xml:space="preserve"> Лицензиат получает право использования Системы в течение периода с </w:t>
      </w:r>
      <w:r w:rsidR="00FD2451" w:rsidRPr="00FD2451">
        <w:rPr>
          <w:rFonts w:ascii="Times New Roman" w:hAnsi="Times New Roman" w:cs="Times New Roman"/>
          <w:sz w:val="21"/>
          <w:szCs w:val="21"/>
        </w:rPr>
        <w:t xml:space="preserve">момента подписания </w:t>
      </w:r>
      <w:proofErr w:type="gramStart"/>
      <w:r w:rsidR="00FD2451" w:rsidRPr="00FD2451">
        <w:rPr>
          <w:rFonts w:ascii="Times New Roman" w:hAnsi="Times New Roman" w:cs="Times New Roman"/>
          <w:sz w:val="21"/>
          <w:szCs w:val="21"/>
        </w:rPr>
        <w:t>договора</w:t>
      </w:r>
      <w:r w:rsidRPr="00FD2451">
        <w:rPr>
          <w:rFonts w:ascii="Times New Roman" w:hAnsi="Times New Roman" w:cs="Times New Roman"/>
          <w:sz w:val="21"/>
          <w:szCs w:val="21"/>
        </w:rPr>
        <w:t xml:space="preserve">  на</w:t>
      </w:r>
      <w:proofErr w:type="gramEnd"/>
      <w:r w:rsidRPr="00FD2451">
        <w:rPr>
          <w:rFonts w:ascii="Times New Roman" w:hAnsi="Times New Roman" w:cs="Times New Roman"/>
          <w:sz w:val="21"/>
          <w:szCs w:val="21"/>
        </w:rPr>
        <w:t xml:space="preserve"> 12 месяцев. Параметры доступа (логин, пароль) к Системе предоставляются Лицензиаром не позднее первого дня периода.</w:t>
      </w:r>
    </w:p>
    <w:p w14:paraId="659315D1" w14:textId="77777777" w:rsidR="00C41A42" w:rsidRPr="00FD2451" w:rsidRDefault="00C41A42" w:rsidP="00C41A42">
      <w:pPr>
        <w:tabs>
          <w:tab w:val="left" w:pos="0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75F8AF71" w14:textId="77777777" w:rsidR="00C41A42" w:rsidRPr="00FD2451" w:rsidRDefault="00C41A42" w:rsidP="00C41A42">
      <w:pPr>
        <w:tabs>
          <w:tab w:val="left" w:pos="0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606F72F7" w14:textId="77777777" w:rsidR="00C41A42" w:rsidRPr="00FD2451" w:rsidRDefault="00C41A42" w:rsidP="00C41A42">
      <w:pPr>
        <w:pStyle w:val="af6"/>
        <w:numPr>
          <w:ilvl w:val="0"/>
          <w:numId w:val="6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>РАСШИРЕНИЕ ОБЪЕМА ПРАВА ИСПОЛЬЗОВАНИЯ СИСТЕМЫ</w:t>
      </w:r>
    </w:p>
    <w:p w14:paraId="2E9A63BE" w14:textId="77777777" w:rsidR="00C41A42" w:rsidRPr="00FD2451" w:rsidRDefault="00C41A42" w:rsidP="00C41A42">
      <w:pPr>
        <w:widowControl w:val="0"/>
        <w:numPr>
          <w:ilvl w:val="1"/>
          <w:numId w:val="6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 xml:space="preserve">При получении от Лицензиата запроса на расширение объема прав использования Системы, Лицензиар оформляет счет на дополнительный объем прав. </w:t>
      </w:r>
    </w:p>
    <w:p w14:paraId="73F14D15" w14:textId="77777777" w:rsidR="00C41A42" w:rsidRPr="00FD2451" w:rsidRDefault="00C41A42" w:rsidP="00C41A42">
      <w:pPr>
        <w:widowControl w:val="0"/>
        <w:numPr>
          <w:ilvl w:val="1"/>
          <w:numId w:val="6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>Дополнительный объем права использования Системы предоставляется на следующий день после оплаты Лицензиатом счета, выставленного Лицензиаром, и до конца текущего календарного месяц.</w:t>
      </w:r>
    </w:p>
    <w:p w14:paraId="0B270F66" w14:textId="77777777" w:rsidR="00C41A42" w:rsidRPr="00FD2451" w:rsidRDefault="00C41A42" w:rsidP="00C41A42">
      <w:pPr>
        <w:widowControl w:val="0"/>
        <w:numPr>
          <w:ilvl w:val="1"/>
          <w:numId w:val="6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D2451">
        <w:rPr>
          <w:rFonts w:ascii="Times New Roman" w:hAnsi="Times New Roman" w:cs="Times New Roman"/>
          <w:sz w:val="21"/>
          <w:szCs w:val="21"/>
        </w:rPr>
        <w:t xml:space="preserve">На основании </w:t>
      </w:r>
      <w:proofErr w:type="spellStart"/>
      <w:r w:rsidRPr="00FD2451">
        <w:rPr>
          <w:rFonts w:ascii="Times New Roman" w:hAnsi="Times New Roman" w:cs="Times New Roman"/>
          <w:sz w:val="21"/>
          <w:szCs w:val="21"/>
        </w:rPr>
        <w:t>пп</w:t>
      </w:r>
      <w:proofErr w:type="spellEnd"/>
      <w:r w:rsidRPr="00FD2451">
        <w:rPr>
          <w:rFonts w:ascii="Times New Roman" w:hAnsi="Times New Roman" w:cs="Times New Roman"/>
          <w:sz w:val="21"/>
          <w:szCs w:val="21"/>
        </w:rPr>
        <w:t>. 26 п. 2 ст. 149 Налогового кодекса Российской Федерации расширение объема прав НДС не облагается.</w:t>
      </w:r>
    </w:p>
    <w:p w14:paraId="74867DC4" w14:textId="77777777" w:rsidR="00C41A42" w:rsidRPr="00FD2451" w:rsidRDefault="00C41A42" w:rsidP="00C41A42">
      <w:pPr>
        <w:tabs>
          <w:tab w:val="left" w:pos="0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1CE3CE0D" w14:textId="77777777" w:rsidR="005A5164" w:rsidRPr="00FD2451" w:rsidRDefault="005A5164" w:rsidP="00931A0D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5164" w:rsidRPr="00FD2451" w:rsidSect="00985E82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D425" w14:textId="77777777" w:rsidR="00F76A53" w:rsidRDefault="00F76A53" w:rsidP="00931A0D">
      <w:pPr>
        <w:spacing w:after="0" w:line="240" w:lineRule="auto"/>
      </w:pPr>
      <w:r>
        <w:separator/>
      </w:r>
    </w:p>
  </w:endnote>
  <w:endnote w:type="continuationSeparator" w:id="0">
    <w:p w14:paraId="389ADED5" w14:textId="77777777" w:rsidR="00F76A53" w:rsidRDefault="00F76A53" w:rsidP="0093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376024"/>
      <w:docPartObj>
        <w:docPartGallery w:val="Page Numbers (Bottom of Page)"/>
        <w:docPartUnique/>
      </w:docPartObj>
    </w:sdtPr>
    <w:sdtEndPr/>
    <w:sdtContent>
      <w:p w14:paraId="7A07E852" w14:textId="7A3EC506" w:rsidR="00931A0D" w:rsidRDefault="00931A0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E6C48" w14:textId="77777777" w:rsidR="00931A0D" w:rsidRDefault="00931A0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CB8D" w14:textId="77777777" w:rsidR="00F76A53" w:rsidRDefault="00F76A53" w:rsidP="00931A0D">
      <w:pPr>
        <w:spacing w:after="0" w:line="240" w:lineRule="auto"/>
      </w:pPr>
      <w:r>
        <w:separator/>
      </w:r>
    </w:p>
  </w:footnote>
  <w:footnote w:type="continuationSeparator" w:id="0">
    <w:p w14:paraId="0481A421" w14:textId="77777777" w:rsidR="00F76A53" w:rsidRDefault="00F76A53" w:rsidP="0093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CA034B"/>
    <w:multiLevelType w:val="hybridMultilevel"/>
    <w:tmpl w:val="2C6217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C225A4"/>
    <w:multiLevelType w:val="hybridMultilevel"/>
    <w:tmpl w:val="14EC139E"/>
    <w:lvl w:ilvl="0" w:tplc="7ED648C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8FA073C4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AB6831AA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BB9CC3CE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D983A7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1989CE0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E7764C98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77E3F9C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A19A357C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343474E"/>
    <w:multiLevelType w:val="hybridMultilevel"/>
    <w:tmpl w:val="711C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334C8"/>
    <w:multiLevelType w:val="hybridMultilevel"/>
    <w:tmpl w:val="ACA020EE"/>
    <w:lvl w:ilvl="0" w:tplc="C4266948">
      <w:start w:val="1"/>
      <w:numFmt w:val="decimal"/>
      <w:lvlText w:val="%1."/>
      <w:lvlJc w:val="left"/>
      <w:pPr>
        <w:ind w:left="1208" w:hanging="360"/>
      </w:pPr>
    </w:lvl>
    <w:lvl w:ilvl="1" w:tplc="5A9A5E42" w:tentative="1">
      <w:start w:val="1"/>
      <w:numFmt w:val="lowerLetter"/>
      <w:lvlText w:val="%2."/>
      <w:lvlJc w:val="left"/>
      <w:pPr>
        <w:ind w:left="1928" w:hanging="360"/>
      </w:pPr>
    </w:lvl>
    <w:lvl w:ilvl="2" w:tplc="6AD86640" w:tentative="1">
      <w:start w:val="1"/>
      <w:numFmt w:val="lowerRoman"/>
      <w:lvlText w:val="%3."/>
      <w:lvlJc w:val="right"/>
      <w:pPr>
        <w:ind w:left="2648" w:hanging="180"/>
      </w:pPr>
    </w:lvl>
    <w:lvl w:ilvl="3" w:tplc="12BE6482" w:tentative="1">
      <w:start w:val="1"/>
      <w:numFmt w:val="decimal"/>
      <w:lvlText w:val="%4."/>
      <w:lvlJc w:val="left"/>
      <w:pPr>
        <w:ind w:left="3368" w:hanging="360"/>
      </w:pPr>
    </w:lvl>
    <w:lvl w:ilvl="4" w:tplc="58309314" w:tentative="1">
      <w:start w:val="1"/>
      <w:numFmt w:val="lowerLetter"/>
      <w:lvlText w:val="%5."/>
      <w:lvlJc w:val="left"/>
      <w:pPr>
        <w:ind w:left="4088" w:hanging="360"/>
      </w:pPr>
    </w:lvl>
    <w:lvl w:ilvl="5" w:tplc="ECB0C82A" w:tentative="1">
      <w:start w:val="1"/>
      <w:numFmt w:val="lowerRoman"/>
      <w:lvlText w:val="%6."/>
      <w:lvlJc w:val="right"/>
      <w:pPr>
        <w:ind w:left="4808" w:hanging="180"/>
      </w:pPr>
    </w:lvl>
    <w:lvl w:ilvl="6" w:tplc="89121044" w:tentative="1">
      <w:start w:val="1"/>
      <w:numFmt w:val="decimal"/>
      <w:lvlText w:val="%7."/>
      <w:lvlJc w:val="left"/>
      <w:pPr>
        <w:ind w:left="5528" w:hanging="360"/>
      </w:pPr>
    </w:lvl>
    <w:lvl w:ilvl="7" w:tplc="481CD40E" w:tentative="1">
      <w:start w:val="1"/>
      <w:numFmt w:val="lowerLetter"/>
      <w:lvlText w:val="%8."/>
      <w:lvlJc w:val="left"/>
      <w:pPr>
        <w:ind w:left="6248" w:hanging="360"/>
      </w:pPr>
    </w:lvl>
    <w:lvl w:ilvl="8" w:tplc="DA14C4CE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0C0144D0"/>
    <w:multiLevelType w:val="hybridMultilevel"/>
    <w:tmpl w:val="62CCC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57B0"/>
    <w:multiLevelType w:val="hybridMultilevel"/>
    <w:tmpl w:val="9932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D5A"/>
    <w:multiLevelType w:val="hybridMultilevel"/>
    <w:tmpl w:val="260019DC"/>
    <w:lvl w:ilvl="0" w:tplc="C426694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5A9A5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86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E6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09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C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1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CD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4C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81C59"/>
    <w:multiLevelType w:val="hybridMultilevel"/>
    <w:tmpl w:val="762AA63A"/>
    <w:lvl w:ilvl="0" w:tplc="04190001">
      <w:start w:val="1"/>
      <w:numFmt w:val="bullet"/>
      <w:lvlText w:val="­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97119D"/>
    <w:multiLevelType w:val="multilevel"/>
    <w:tmpl w:val="029A2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DB46A4"/>
    <w:multiLevelType w:val="multilevel"/>
    <w:tmpl w:val="D1E25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D08A0"/>
    <w:multiLevelType w:val="multilevel"/>
    <w:tmpl w:val="CE2CF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677002"/>
    <w:multiLevelType w:val="hybridMultilevel"/>
    <w:tmpl w:val="A1C2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76FD"/>
    <w:multiLevelType w:val="hybridMultilevel"/>
    <w:tmpl w:val="13E4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647D4"/>
    <w:multiLevelType w:val="hybridMultilevel"/>
    <w:tmpl w:val="C93EF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5728D"/>
    <w:multiLevelType w:val="hybridMultilevel"/>
    <w:tmpl w:val="B95C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735E3"/>
    <w:multiLevelType w:val="hybridMultilevel"/>
    <w:tmpl w:val="F2740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30001"/>
    <w:multiLevelType w:val="multilevel"/>
    <w:tmpl w:val="9EF6E0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9D74B6"/>
    <w:multiLevelType w:val="hybridMultilevel"/>
    <w:tmpl w:val="8336165E"/>
    <w:lvl w:ilvl="0" w:tplc="40F8DDF4">
      <w:start w:val="1"/>
      <w:numFmt w:val="decimal"/>
      <w:pStyle w:val="a"/>
      <w:lvlText w:val="%1."/>
      <w:lvlJc w:val="left"/>
      <w:pPr>
        <w:ind w:left="1440" w:hanging="360"/>
      </w:pPr>
    </w:lvl>
    <w:lvl w:ilvl="1" w:tplc="5BA40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C21AFFC8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1EA056FC">
      <w:start w:val="1"/>
      <w:numFmt w:val="decimal"/>
      <w:lvlText w:val="%4."/>
      <w:lvlJc w:val="left"/>
      <w:pPr>
        <w:ind w:left="3600" w:hanging="360"/>
      </w:pPr>
    </w:lvl>
    <w:lvl w:ilvl="4" w:tplc="64CA0E8E" w:tentative="1">
      <w:start w:val="1"/>
      <w:numFmt w:val="lowerLetter"/>
      <w:lvlText w:val="%5."/>
      <w:lvlJc w:val="left"/>
      <w:pPr>
        <w:ind w:left="4320" w:hanging="360"/>
      </w:pPr>
    </w:lvl>
    <w:lvl w:ilvl="5" w:tplc="E1C86A04" w:tentative="1">
      <w:start w:val="1"/>
      <w:numFmt w:val="lowerRoman"/>
      <w:lvlText w:val="%6."/>
      <w:lvlJc w:val="right"/>
      <w:pPr>
        <w:ind w:left="5040" w:hanging="180"/>
      </w:pPr>
    </w:lvl>
    <w:lvl w:ilvl="6" w:tplc="A5D0BEA0" w:tentative="1">
      <w:start w:val="1"/>
      <w:numFmt w:val="decimal"/>
      <w:lvlText w:val="%7."/>
      <w:lvlJc w:val="left"/>
      <w:pPr>
        <w:ind w:left="5760" w:hanging="360"/>
      </w:pPr>
    </w:lvl>
    <w:lvl w:ilvl="7" w:tplc="9BD850B4" w:tentative="1">
      <w:start w:val="1"/>
      <w:numFmt w:val="lowerLetter"/>
      <w:lvlText w:val="%8."/>
      <w:lvlJc w:val="left"/>
      <w:pPr>
        <w:ind w:left="6480" w:hanging="360"/>
      </w:pPr>
    </w:lvl>
    <w:lvl w:ilvl="8" w:tplc="8384E3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C70D2C"/>
    <w:multiLevelType w:val="hybridMultilevel"/>
    <w:tmpl w:val="025C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B41C5"/>
    <w:multiLevelType w:val="hybridMultilevel"/>
    <w:tmpl w:val="E4F077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DF5499F"/>
    <w:multiLevelType w:val="hybridMultilevel"/>
    <w:tmpl w:val="4EB272C0"/>
    <w:lvl w:ilvl="0" w:tplc="0419000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B01CFF"/>
    <w:multiLevelType w:val="hybridMultilevel"/>
    <w:tmpl w:val="0D001752"/>
    <w:lvl w:ilvl="0" w:tplc="04190001">
      <w:start w:val="1"/>
      <w:numFmt w:val="bullet"/>
      <w:lvlText w:val="­"/>
      <w:lvlJc w:val="left"/>
      <w:pPr>
        <w:ind w:left="-13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3" w15:restartNumberingAfterBreak="0">
    <w:nsid w:val="30D92719"/>
    <w:multiLevelType w:val="hybridMultilevel"/>
    <w:tmpl w:val="57FA9684"/>
    <w:lvl w:ilvl="0" w:tplc="04190001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C0DF1"/>
    <w:multiLevelType w:val="multilevel"/>
    <w:tmpl w:val="283E56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39507E2"/>
    <w:multiLevelType w:val="hybridMultilevel"/>
    <w:tmpl w:val="24D2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A0C00"/>
    <w:multiLevelType w:val="hybridMultilevel"/>
    <w:tmpl w:val="20DE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554B5"/>
    <w:multiLevelType w:val="hybridMultilevel"/>
    <w:tmpl w:val="E656204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753"/>
        </w:tabs>
        <w:ind w:left="1753" w:hanging="32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38A00861"/>
    <w:multiLevelType w:val="hybridMultilevel"/>
    <w:tmpl w:val="21AAE2B6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5A9A5E42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hint="default"/>
      </w:rPr>
    </w:lvl>
    <w:lvl w:ilvl="2" w:tplc="6AD86640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12BE6482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58309314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hint="default"/>
      </w:rPr>
    </w:lvl>
    <w:lvl w:ilvl="5" w:tplc="ECB0C82A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89121044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481CD40E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hint="default"/>
      </w:rPr>
    </w:lvl>
    <w:lvl w:ilvl="8" w:tplc="DA14C4CE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9" w15:restartNumberingAfterBreak="0">
    <w:nsid w:val="3B933AD0"/>
    <w:multiLevelType w:val="hybridMultilevel"/>
    <w:tmpl w:val="EBC8E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E72EE"/>
    <w:multiLevelType w:val="hybridMultilevel"/>
    <w:tmpl w:val="7578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E20FE"/>
    <w:multiLevelType w:val="hybridMultilevel"/>
    <w:tmpl w:val="E6E0CA70"/>
    <w:lvl w:ilvl="0" w:tplc="9B84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D3F51"/>
    <w:multiLevelType w:val="hybridMultilevel"/>
    <w:tmpl w:val="74CC2D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2320E3"/>
    <w:multiLevelType w:val="hybridMultilevel"/>
    <w:tmpl w:val="1CA89CDC"/>
    <w:lvl w:ilvl="0" w:tplc="1DF0E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D6E56"/>
    <w:multiLevelType w:val="hybridMultilevel"/>
    <w:tmpl w:val="63AC5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70EB0"/>
    <w:multiLevelType w:val="hybridMultilevel"/>
    <w:tmpl w:val="41D4D7CC"/>
    <w:lvl w:ilvl="0" w:tplc="0419000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2D3CC7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B127ED"/>
    <w:multiLevelType w:val="hybridMultilevel"/>
    <w:tmpl w:val="E866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D16C1"/>
    <w:multiLevelType w:val="hybridMultilevel"/>
    <w:tmpl w:val="276CB44E"/>
    <w:lvl w:ilvl="0" w:tplc="BF92E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0668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AA0D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71EE4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B9B6E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EB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C43CBEB2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586A60E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EF9E3A8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58D264E"/>
    <w:multiLevelType w:val="hybridMultilevel"/>
    <w:tmpl w:val="6160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A0C38"/>
    <w:multiLevelType w:val="hybridMultilevel"/>
    <w:tmpl w:val="15908A8A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44FFD"/>
    <w:multiLevelType w:val="hybridMultilevel"/>
    <w:tmpl w:val="B11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75CB2"/>
    <w:multiLevelType w:val="hybridMultilevel"/>
    <w:tmpl w:val="D6588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446B5"/>
    <w:multiLevelType w:val="multilevel"/>
    <w:tmpl w:val="1DD28D08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1"/>
      <w:numFmt w:val="decimal"/>
      <w:isLgl/>
      <w:lvlText w:val="%1.%2.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43" w15:restartNumberingAfterBreak="0">
    <w:nsid w:val="71145740"/>
    <w:multiLevelType w:val="hybridMultilevel"/>
    <w:tmpl w:val="1186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40E3D"/>
    <w:multiLevelType w:val="hybridMultilevel"/>
    <w:tmpl w:val="CB82ECBC"/>
    <w:lvl w:ilvl="0" w:tplc="041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45" w15:restartNumberingAfterBreak="0">
    <w:nsid w:val="72B3138C"/>
    <w:multiLevelType w:val="hybridMultilevel"/>
    <w:tmpl w:val="7D80FE0C"/>
    <w:lvl w:ilvl="0" w:tplc="B79A24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79585A"/>
    <w:multiLevelType w:val="hybridMultilevel"/>
    <w:tmpl w:val="9BE4E538"/>
    <w:lvl w:ilvl="0" w:tplc="FFFFFFFF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7B2F1CED"/>
    <w:multiLevelType w:val="hybridMultilevel"/>
    <w:tmpl w:val="B49EBD5C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85BEE"/>
    <w:multiLevelType w:val="hybridMultilevel"/>
    <w:tmpl w:val="12E0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65FEA"/>
    <w:multiLevelType w:val="hybridMultilevel"/>
    <w:tmpl w:val="CD2C852A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2"/>
  </w:num>
  <w:num w:numId="6">
    <w:abstractNumId w:val="46"/>
  </w:num>
  <w:num w:numId="7">
    <w:abstractNumId w:val="37"/>
  </w:num>
  <w:num w:numId="8">
    <w:abstractNumId w:val="22"/>
  </w:num>
  <w:num w:numId="9">
    <w:abstractNumId w:val="18"/>
  </w:num>
  <w:num w:numId="10">
    <w:abstractNumId w:val="42"/>
  </w:num>
  <w:num w:numId="11">
    <w:abstractNumId w:val="18"/>
    <w:lvlOverride w:ilvl="0">
      <w:startOverride w:val="7"/>
    </w:lvlOverride>
  </w:num>
  <w:num w:numId="12">
    <w:abstractNumId w:val="47"/>
  </w:num>
  <w:num w:numId="13">
    <w:abstractNumId w:val="23"/>
  </w:num>
  <w:num w:numId="14">
    <w:abstractNumId w:val="24"/>
  </w:num>
  <w:num w:numId="15">
    <w:abstractNumId w:val="8"/>
  </w:num>
  <w:num w:numId="16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1"/>
  </w:num>
  <w:num w:numId="19">
    <w:abstractNumId w:val="4"/>
  </w:num>
  <w:num w:numId="20">
    <w:abstractNumId w:val="17"/>
  </w:num>
  <w:num w:numId="21">
    <w:abstractNumId w:val="0"/>
  </w:num>
  <w:num w:numId="22">
    <w:abstractNumId w:val="32"/>
  </w:num>
  <w:num w:numId="23">
    <w:abstractNumId w:val="28"/>
  </w:num>
  <w:num w:numId="24">
    <w:abstractNumId w:val="44"/>
  </w:num>
  <w:num w:numId="25">
    <w:abstractNumId w:val="49"/>
  </w:num>
  <w:num w:numId="26">
    <w:abstractNumId w:val="33"/>
  </w:num>
  <w:num w:numId="27">
    <w:abstractNumId w:val="2"/>
  </w:num>
  <w:num w:numId="28">
    <w:abstractNumId w:val="36"/>
  </w:num>
  <w:num w:numId="29">
    <w:abstractNumId w:val="5"/>
  </w:num>
  <w:num w:numId="30">
    <w:abstractNumId w:val="20"/>
  </w:num>
  <w:num w:numId="31">
    <w:abstractNumId w:val="1"/>
  </w:num>
  <w:num w:numId="32">
    <w:abstractNumId w:val="26"/>
  </w:num>
  <w:num w:numId="33">
    <w:abstractNumId w:val="34"/>
  </w:num>
  <w:num w:numId="34">
    <w:abstractNumId w:val="38"/>
  </w:num>
  <w:num w:numId="35">
    <w:abstractNumId w:val="5"/>
  </w:num>
  <w:num w:numId="36">
    <w:abstractNumId w:val="2"/>
  </w:num>
  <w:num w:numId="37">
    <w:abstractNumId w:val="36"/>
  </w:num>
  <w:num w:numId="38">
    <w:abstractNumId w:val="2"/>
  </w:num>
  <w:num w:numId="39">
    <w:abstractNumId w:val="5"/>
  </w:num>
  <w:num w:numId="40">
    <w:abstractNumId w:val="15"/>
  </w:num>
  <w:num w:numId="41">
    <w:abstractNumId w:val="9"/>
  </w:num>
  <w:num w:numId="42">
    <w:abstractNumId w:val="10"/>
  </w:num>
  <w:num w:numId="43">
    <w:abstractNumId w:val="45"/>
  </w:num>
  <w:num w:numId="44">
    <w:abstractNumId w:val="3"/>
  </w:num>
  <w:num w:numId="45">
    <w:abstractNumId w:val="25"/>
  </w:num>
  <w:num w:numId="46">
    <w:abstractNumId w:val="30"/>
  </w:num>
  <w:num w:numId="47">
    <w:abstractNumId w:val="41"/>
  </w:num>
  <w:num w:numId="48">
    <w:abstractNumId w:val="40"/>
  </w:num>
  <w:num w:numId="49">
    <w:abstractNumId w:val="14"/>
  </w:num>
  <w:num w:numId="50">
    <w:abstractNumId w:val="29"/>
  </w:num>
  <w:num w:numId="51">
    <w:abstractNumId w:val="13"/>
  </w:num>
  <w:num w:numId="52">
    <w:abstractNumId w:val="6"/>
  </w:num>
  <w:num w:numId="53">
    <w:abstractNumId w:val="18"/>
  </w:num>
  <w:num w:numId="54">
    <w:abstractNumId w:val="48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</w:num>
  <w:num w:numId="57">
    <w:abstractNumId w:val="12"/>
  </w:num>
  <w:num w:numId="58">
    <w:abstractNumId w:val="19"/>
  </w:num>
  <w:num w:numId="59">
    <w:abstractNumId w:val="2"/>
  </w:num>
  <w:num w:numId="60">
    <w:abstractNumId w:val="16"/>
  </w:num>
  <w:num w:numId="61">
    <w:abstractNumId w:val="43"/>
  </w:num>
  <w:num w:numId="62">
    <w:abstractNumId w:val="11"/>
  </w:num>
  <w:num w:numId="63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3E"/>
    <w:rsid w:val="00035B1F"/>
    <w:rsid w:val="000620E7"/>
    <w:rsid w:val="000958E9"/>
    <w:rsid w:val="000C6593"/>
    <w:rsid w:val="000D0B05"/>
    <w:rsid w:val="000D1A36"/>
    <w:rsid w:val="000F7147"/>
    <w:rsid w:val="00116393"/>
    <w:rsid w:val="001218CC"/>
    <w:rsid w:val="0012452B"/>
    <w:rsid w:val="00124C71"/>
    <w:rsid w:val="00132582"/>
    <w:rsid w:val="00136EF9"/>
    <w:rsid w:val="00181D76"/>
    <w:rsid w:val="001A2F48"/>
    <w:rsid w:val="001F05A4"/>
    <w:rsid w:val="001F0C82"/>
    <w:rsid w:val="002169D7"/>
    <w:rsid w:val="00216C44"/>
    <w:rsid w:val="002177BB"/>
    <w:rsid w:val="00221EC7"/>
    <w:rsid w:val="002236B6"/>
    <w:rsid w:val="0023190F"/>
    <w:rsid w:val="002321D6"/>
    <w:rsid w:val="00273B07"/>
    <w:rsid w:val="00286B4B"/>
    <w:rsid w:val="00296333"/>
    <w:rsid w:val="002C1944"/>
    <w:rsid w:val="002D611A"/>
    <w:rsid w:val="002D63F1"/>
    <w:rsid w:val="00343DD1"/>
    <w:rsid w:val="00372FC7"/>
    <w:rsid w:val="00373923"/>
    <w:rsid w:val="003A3C5F"/>
    <w:rsid w:val="003B6B8B"/>
    <w:rsid w:val="003D2437"/>
    <w:rsid w:val="003E5406"/>
    <w:rsid w:val="003F2C48"/>
    <w:rsid w:val="00400663"/>
    <w:rsid w:val="004173E9"/>
    <w:rsid w:val="00432755"/>
    <w:rsid w:val="00453984"/>
    <w:rsid w:val="00454CE9"/>
    <w:rsid w:val="004B48E8"/>
    <w:rsid w:val="004E013E"/>
    <w:rsid w:val="00502B72"/>
    <w:rsid w:val="00583B11"/>
    <w:rsid w:val="005865A3"/>
    <w:rsid w:val="00597456"/>
    <w:rsid w:val="0059768F"/>
    <w:rsid w:val="005A0E80"/>
    <w:rsid w:val="005A1A0E"/>
    <w:rsid w:val="005A5164"/>
    <w:rsid w:val="005A6387"/>
    <w:rsid w:val="005E0FD2"/>
    <w:rsid w:val="005F22EF"/>
    <w:rsid w:val="00602DCB"/>
    <w:rsid w:val="00617F58"/>
    <w:rsid w:val="006254FE"/>
    <w:rsid w:val="0063429B"/>
    <w:rsid w:val="00644C81"/>
    <w:rsid w:val="006B24B3"/>
    <w:rsid w:val="006C2D7F"/>
    <w:rsid w:val="006E2390"/>
    <w:rsid w:val="0071111E"/>
    <w:rsid w:val="00760629"/>
    <w:rsid w:val="007A355E"/>
    <w:rsid w:val="007B6401"/>
    <w:rsid w:val="007F12C4"/>
    <w:rsid w:val="007F6A37"/>
    <w:rsid w:val="008023BB"/>
    <w:rsid w:val="0080373F"/>
    <w:rsid w:val="00825D5C"/>
    <w:rsid w:val="008468C2"/>
    <w:rsid w:val="00850740"/>
    <w:rsid w:val="00861697"/>
    <w:rsid w:val="008732A4"/>
    <w:rsid w:val="00876455"/>
    <w:rsid w:val="00876608"/>
    <w:rsid w:val="00877AEB"/>
    <w:rsid w:val="00880F18"/>
    <w:rsid w:val="00891404"/>
    <w:rsid w:val="008973A2"/>
    <w:rsid w:val="008A3FB5"/>
    <w:rsid w:val="008D7DDA"/>
    <w:rsid w:val="00915F00"/>
    <w:rsid w:val="00931A0D"/>
    <w:rsid w:val="00934567"/>
    <w:rsid w:val="009765D1"/>
    <w:rsid w:val="009840AB"/>
    <w:rsid w:val="00985E82"/>
    <w:rsid w:val="009863FC"/>
    <w:rsid w:val="00992229"/>
    <w:rsid w:val="009B7FBD"/>
    <w:rsid w:val="009E5A0C"/>
    <w:rsid w:val="009E6559"/>
    <w:rsid w:val="009F1F60"/>
    <w:rsid w:val="00A14969"/>
    <w:rsid w:val="00A91CE8"/>
    <w:rsid w:val="00AA656A"/>
    <w:rsid w:val="00AB7DC9"/>
    <w:rsid w:val="00AC6AF0"/>
    <w:rsid w:val="00AD3565"/>
    <w:rsid w:val="00AD5AFC"/>
    <w:rsid w:val="00AF3B49"/>
    <w:rsid w:val="00AF4969"/>
    <w:rsid w:val="00AF4E4D"/>
    <w:rsid w:val="00B42FB4"/>
    <w:rsid w:val="00B46CA9"/>
    <w:rsid w:val="00B87D72"/>
    <w:rsid w:val="00B94FBD"/>
    <w:rsid w:val="00BB1CFB"/>
    <w:rsid w:val="00BB2501"/>
    <w:rsid w:val="00C2402B"/>
    <w:rsid w:val="00C242D0"/>
    <w:rsid w:val="00C41A42"/>
    <w:rsid w:val="00C51B53"/>
    <w:rsid w:val="00C718BE"/>
    <w:rsid w:val="00C83184"/>
    <w:rsid w:val="00CA68C3"/>
    <w:rsid w:val="00CA7796"/>
    <w:rsid w:val="00CD7614"/>
    <w:rsid w:val="00CE04E5"/>
    <w:rsid w:val="00CE6915"/>
    <w:rsid w:val="00CF6414"/>
    <w:rsid w:val="00D01D60"/>
    <w:rsid w:val="00D32CEE"/>
    <w:rsid w:val="00D34DD4"/>
    <w:rsid w:val="00D372FE"/>
    <w:rsid w:val="00D422AA"/>
    <w:rsid w:val="00D845D8"/>
    <w:rsid w:val="00D84A1F"/>
    <w:rsid w:val="00D96298"/>
    <w:rsid w:val="00DA41CC"/>
    <w:rsid w:val="00DA6767"/>
    <w:rsid w:val="00DA7120"/>
    <w:rsid w:val="00DE33F1"/>
    <w:rsid w:val="00DF027C"/>
    <w:rsid w:val="00DF34CD"/>
    <w:rsid w:val="00E140A4"/>
    <w:rsid w:val="00E2434B"/>
    <w:rsid w:val="00E3569C"/>
    <w:rsid w:val="00E600EA"/>
    <w:rsid w:val="00E71A2D"/>
    <w:rsid w:val="00EB5219"/>
    <w:rsid w:val="00EC2C83"/>
    <w:rsid w:val="00ED2EB6"/>
    <w:rsid w:val="00EF4647"/>
    <w:rsid w:val="00F14A5B"/>
    <w:rsid w:val="00F159F8"/>
    <w:rsid w:val="00F24715"/>
    <w:rsid w:val="00F76A53"/>
    <w:rsid w:val="00F82C3E"/>
    <w:rsid w:val="00F8578E"/>
    <w:rsid w:val="00FA05DB"/>
    <w:rsid w:val="00FA7E9A"/>
    <w:rsid w:val="00FB1522"/>
    <w:rsid w:val="00FB5A9F"/>
    <w:rsid w:val="00FD2451"/>
    <w:rsid w:val="00FE4C1A"/>
    <w:rsid w:val="00FF4851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D66"/>
  <w15:docId w15:val="{C77FA77F-6EC8-4834-81AF-753CC111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2C3E"/>
  </w:style>
  <w:style w:type="paragraph" w:styleId="1">
    <w:name w:val="heading 1"/>
    <w:basedOn w:val="a0"/>
    <w:next w:val="a0"/>
    <w:link w:val="10"/>
    <w:uiPriority w:val="9"/>
    <w:qFormat/>
    <w:rsid w:val="00417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contract,H2,h2,2,Numbered text 3,H21,H22,H23,H24,H211,H25,H212,H221,H231,H241,H2111,H26,H213,H222,H232,H242,H2112,H27,H214,H28,H29,H210,H215,H216,H217,H218,H219,H220,H2110,H223,H2113,H224,H225,H226,H227,H228"/>
    <w:basedOn w:val="a0"/>
    <w:next w:val="a0"/>
    <w:link w:val="20"/>
    <w:qFormat/>
    <w:rsid w:val="00FB5A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6A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F6A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F6A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contract Знак,H2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1"/>
    <w:link w:val="2"/>
    <w:rsid w:val="00FB5A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0"/>
    <w:link w:val="a5"/>
    <w:qFormat/>
    <w:rsid w:val="00FB5A9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умерация"/>
    <w:basedOn w:val="a0"/>
    <w:link w:val="a7"/>
    <w:qFormat/>
    <w:rsid w:val="00FB5A9F"/>
    <w:pPr>
      <w:spacing w:after="0"/>
      <w:ind w:left="1208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умерация Знак"/>
    <w:basedOn w:val="a1"/>
    <w:link w:val="a6"/>
    <w:rsid w:val="00FB5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Буллиты"/>
    <w:basedOn w:val="a0"/>
    <w:link w:val="a8"/>
    <w:qFormat/>
    <w:rsid w:val="00FB5A9F"/>
    <w:pPr>
      <w:numPr>
        <w:numId w:val="9"/>
      </w:numPr>
      <w:tabs>
        <w:tab w:val="left" w:pos="851"/>
      </w:tabs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уллиты Знак"/>
    <w:link w:val="a"/>
    <w:rsid w:val="00FB5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FB5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91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15F00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AC6AF0"/>
    <w:rPr>
      <w:color w:val="0000FF"/>
      <w:u w:val="single"/>
    </w:rPr>
  </w:style>
  <w:style w:type="paragraph" w:styleId="31">
    <w:name w:val="Body Text 3"/>
    <w:basedOn w:val="a0"/>
    <w:link w:val="32"/>
    <w:rsid w:val="005A51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5A51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F6A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7F6A3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7F6A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0"/>
    <w:link w:val="22"/>
    <w:rsid w:val="007F6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7F6A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1"/>
    <w:uiPriority w:val="99"/>
    <w:semiHidden/>
    <w:unhideWhenUsed/>
    <w:rsid w:val="007F6A37"/>
    <w:rPr>
      <w:sz w:val="16"/>
      <w:szCs w:val="16"/>
    </w:rPr>
  </w:style>
  <w:style w:type="paragraph" w:styleId="ad">
    <w:name w:val="annotation text"/>
    <w:basedOn w:val="a0"/>
    <w:link w:val="ae"/>
    <w:unhideWhenUsed/>
    <w:rsid w:val="007F6A3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1"/>
    <w:link w:val="ad"/>
    <w:rsid w:val="007F6A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6A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6A3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4">
    <w:name w:val="List Number 4"/>
    <w:basedOn w:val="a0"/>
    <w:rsid w:val="007F6A37"/>
    <w:pPr>
      <w:numPr>
        <w:numId w:val="2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7F6A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7F6A37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0"/>
    <w:link w:val="af4"/>
    <w:uiPriority w:val="99"/>
    <w:unhideWhenUsed/>
    <w:rsid w:val="007F6A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rsid w:val="007F6A37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7F6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1"/>
    <w:rsid w:val="007F6A37"/>
  </w:style>
  <w:style w:type="character" w:customStyle="1" w:styleId="33">
    <w:name w:val="Основной шрифт абзаца3"/>
    <w:rsid w:val="00EB5219"/>
  </w:style>
  <w:style w:type="character" w:customStyle="1" w:styleId="10">
    <w:name w:val="Заголовок 1 Знак"/>
    <w:basedOn w:val="a1"/>
    <w:link w:val="1"/>
    <w:uiPriority w:val="9"/>
    <w:rsid w:val="004173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6">
    <w:name w:val="ДОГОВОР_ЗАГОЛОВОК_ПУНКТА"/>
    <w:basedOn w:val="a4"/>
    <w:qFormat/>
    <w:rsid w:val="00C41A42"/>
    <w:pPr>
      <w:spacing w:after="120" w:line="259" w:lineRule="auto"/>
      <w:ind w:left="0"/>
      <w:contextualSpacing/>
    </w:pPr>
    <w:rPr>
      <w:rFonts w:ascii="Tahoma" w:eastAsiaTheme="minorHAnsi" w:hAnsi="Tahoma" w:cs="Tahoma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6554</Words>
  <Characters>37359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dcterms:created xsi:type="dcterms:W3CDTF">2024-02-14T07:26:00Z</dcterms:created>
  <dcterms:modified xsi:type="dcterms:W3CDTF">2024-02-14T07:26:00Z</dcterms:modified>
</cp:coreProperties>
</file>